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41EF" w14:textId="77777777" w:rsidR="000A50EC" w:rsidRDefault="00B476D1">
      <w:pPr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附件</w:t>
      </w:r>
      <w:r>
        <w:rPr>
          <w:rFonts w:ascii="Times New Roman" w:hAnsi="Times New Roman" w:cs="Times New Roman" w:hint="eastAsia"/>
          <w:b/>
          <w:bCs/>
          <w:sz w:val="24"/>
        </w:rPr>
        <w:t>2</w:t>
      </w:r>
    </w:p>
    <w:p w14:paraId="22843A07" w14:textId="4EA62273" w:rsidR="000A50EC" w:rsidRPr="002B63D1" w:rsidRDefault="00B476D1">
      <w:pPr>
        <w:spacing w:line="360" w:lineRule="auto"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  <w:t>202</w:t>
      </w:r>
      <w:r w:rsidR="00FF3A09">
        <w:rPr>
          <w:rFonts w:ascii="方正小标宋简体" w:eastAsia="方正小标宋简体" w:hAnsi="Times New Roman" w:cs="Times New Roman"/>
          <w:sz w:val="32"/>
          <w:szCs w:val="32"/>
        </w:rPr>
        <w:t>4</w:t>
      </w: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  <w:t>年春季学期本专科</w:t>
      </w: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  <w:instrText>ADDIN CNKISM.UserStyle</w:instrText>
      </w: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</w: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  <w:fldChar w:fldCharType="end"/>
      </w:r>
      <w:r w:rsidRPr="002B63D1">
        <w:rPr>
          <w:rFonts w:ascii="方正小标宋简体" w:eastAsia="方正小标宋简体" w:hAnsi="Times New Roman" w:cs="Times New Roman" w:hint="eastAsia"/>
          <w:sz w:val="32"/>
          <w:szCs w:val="32"/>
        </w:rPr>
        <w:t>学生心理普测操作指南</w:t>
      </w:r>
    </w:p>
    <w:p w14:paraId="45B2EDF8" w14:textId="77777777" w:rsidR="000A50EC" w:rsidRDefault="000A50EC">
      <w:pPr>
        <w:spacing w:line="360" w:lineRule="auto"/>
        <w:rPr>
          <w:rFonts w:ascii="Times New Roman" w:hAnsi="Times New Roman" w:cs="Times New Roman"/>
          <w:sz w:val="24"/>
        </w:rPr>
      </w:pPr>
    </w:p>
    <w:p w14:paraId="7C600B3F" w14:textId="4CBC4128" w:rsidR="000A50EC" w:rsidRPr="002B63D1" w:rsidRDefault="00B476D1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为帮助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同学们</w:t>
      </w: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了解自身心理状况，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做到自我关爱、及时调整，</w:t>
      </w: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学校开展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了本次</w:t>
      </w: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心理普测活动。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完成问卷约需</w:t>
      </w:r>
      <w:r w:rsidR="00831B60"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3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分钟</w:t>
      </w: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，请大家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按照自己</w:t>
      </w: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的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真实情况作答。</w:t>
      </w:r>
    </w:p>
    <w:p w14:paraId="0B9C6D05" w14:textId="77777777" w:rsidR="000A50EC" w:rsidRPr="002B63D1" w:rsidRDefault="000A50EC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</w:rPr>
      </w:pPr>
    </w:p>
    <w:p w14:paraId="5D515428" w14:textId="12DBF734" w:rsidR="000A50EC" w:rsidRPr="002B63D1" w:rsidRDefault="00B476D1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bookmarkStart w:id="0" w:name="_Toc18586497"/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1.</w:t>
      </w: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进入</w:t>
      </w:r>
      <w:r w:rsidR="00600B5D" w:rsidRPr="0008554A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“青农学工”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微信公众号，</w:t>
      </w:r>
      <w:r w:rsidR="00831B60"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通过“微服务”-“智慧学工”，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输入账号及密码，进入智慧学工系统。</w:t>
      </w:r>
    </w:p>
    <w:p w14:paraId="14165F85" w14:textId="32CA932F" w:rsidR="000A50EC" w:rsidRPr="002B63D1" w:rsidRDefault="00FE0289" w:rsidP="00FE0289">
      <w:pPr>
        <w:spacing w:line="360" w:lineRule="auto"/>
        <w:ind w:firstLineChars="200" w:firstLine="560"/>
        <w:jc w:val="center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r w:rsidRPr="00FE0289">
        <w:rPr>
          <w:rFonts w:ascii="仿宋_GB2312" w:eastAsia="仿宋_GB2312" w:hAnsi="Times New Roman" w:cs="Times New Roman"/>
          <w:noProof/>
          <w:sz w:val="28"/>
          <w:szCs w:val="28"/>
          <w:lang w:eastAsia="zh-Hans"/>
        </w:rPr>
        <w:drawing>
          <wp:inline distT="0" distB="0" distL="0" distR="0" wp14:anchorId="6A0A4A91" wp14:editId="7A8D1F70">
            <wp:extent cx="1432956" cy="2108200"/>
            <wp:effectExtent l="0" t="0" r="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597" cy="211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3F6C4" w14:textId="32BA8969" w:rsidR="000A50EC" w:rsidRPr="002B63D1" w:rsidRDefault="00B476D1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sz w:val="28"/>
          <w:szCs w:val="28"/>
        </w:rPr>
        <w:t>2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.进入页面后，</w:t>
      </w:r>
      <w:r w:rsidR="00600B5D" w:rsidRPr="0008554A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点击“一站式业务办理”</w:t>
      </w:r>
      <w:r w:rsidR="00600B5D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，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向下滑动</w:t>
      </w:r>
      <w:r w:rsidR="00600B5D" w:rsidRPr="007C6818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，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选择“校园安心系统”</w:t>
      </w:r>
      <w:r w:rsidR="00831B60"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点击进入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。</w:t>
      </w:r>
    </w:p>
    <w:p w14:paraId="0C5E97CB" w14:textId="323E6730" w:rsidR="000A50EC" w:rsidRPr="002B63D1" w:rsidRDefault="00FE0289">
      <w:pPr>
        <w:spacing w:beforeLines="50" w:before="156" w:afterLines="50" w:after="156" w:line="360" w:lineRule="auto"/>
        <w:jc w:val="center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1DDA2238" wp14:editId="52951860">
            <wp:extent cx="1390650" cy="2264620"/>
            <wp:effectExtent l="0" t="0" r="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8104" cy="2276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21160" w14:textId="32BAA690" w:rsidR="000A50EC" w:rsidRPr="002B63D1" w:rsidRDefault="00B476D1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lastRenderedPageBreak/>
        <w:t>3.页面中显示“</w:t>
      </w:r>
      <w:r w:rsidR="00831B60"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202</w:t>
      </w:r>
      <w:r w:rsidR="00FF3A09">
        <w:rPr>
          <w:rFonts w:ascii="仿宋_GB2312" w:eastAsia="仿宋_GB2312" w:hAnsi="Times New Roman" w:cs="Times New Roman"/>
          <w:sz w:val="28"/>
          <w:szCs w:val="28"/>
          <w:lang w:eastAsia="zh-Hans"/>
        </w:rPr>
        <w:t>4</w:t>
      </w:r>
      <w:r w:rsidR="00831B60"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年春季学期开学初心理调查问卷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”，请</w:t>
      </w:r>
      <w:r w:rsidR="00831B60"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选择并点击“开始答卷”，</w:t>
      </w: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并在规定时间内完成作答。</w:t>
      </w:r>
    </w:p>
    <w:p w14:paraId="1891666B" w14:textId="414835DE" w:rsidR="000A50EC" w:rsidRPr="002B63D1" w:rsidRDefault="00FE0289">
      <w:pPr>
        <w:spacing w:beforeLines="50" w:before="156" w:afterLines="50" w:after="156" w:line="360" w:lineRule="auto"/>
        <w:jc w:val="center"/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FD66747" wp14:editId="32985EB4">
            <wp:extent cx="1933575" cy="2126095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5798" cy="213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2E8D8" w14:textId="77777777" w:rsidR="000A50EC" w:rsidRPr="002B63D1" w:rsidRDefault="00B476D1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4.查看报告</w:t>
      </w:r>
    </w:p>
    <w:p w14:paraId="797B755D" w14:textId="77777777" w:rsidR="000A50EC" w:rsidRPr="002B63D1" w:rsidRDefault="00B476D1">
      <w:pPr>
        <w:spacing w:line="360" w:lineRule="auto"/>
        <w:ind w:firstLineChars="200" w:firstLine="560"/>
        <w:rPr>
          <w:rFonts w:ascii="仿宋_GB2312" w:eastAsia="仿宋_GB2312" w:hAnsi="Times New Roman" w:cs="Times New Roman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sz w:val="28"/>
          <w:szCs w:val="28"/>
          <w:lang w:eastAsia="zh-Hans"/>
        </w:rPr>
        <w:t>问卷提交成功后，点击“查看报告”，即可查看本次心理状态评估结果。</w:t>
      </w:r>
    </w:p>
    <w:p w14:paraId="10527B42" w14:textId="77777777" w:rsidR="000A50EC" w:rsidRPr="002B63D1" w:rsidRDefault="00B476D1">
      <w:pPr>
        <w:spacing w:beforeLines="50" w:before="156" w:afterLines="50" w:after="156" w:line="360" w:lineRule="auto"/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2B63D1">
        <w:rPr>
          <w:rFonts w:ascii="仿宋_GB2312" w:eastAsia="仿宋_GB2312" w:hAnsi="宋体" w:cs="宋体" w:hint="eastAsia"/>
          <w:b/>
          <w:noProof/>
          <w:color w:val="000000"/>
          <w:kern w:val="0"/>
          <w:sz w:val="28"/>
          <w:szCs w:val="28"/>
        </w:rPr>
        <w:drawing>
          <wp:inline distT="0" distB="0" distL="114300" distR="114300" wp14:anchorId="0DA43701" wp14:editId="6FDEDCEE">
            <wp:extent cx="2026920" cy="1289685"/>
            <wp:effectExtent l="0" t="0" r="11430" b="571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551" cy="129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63D1">
        <w:rPr>
          <w:rFonts w:ascii="仿宋_GB2312" w:eastAsia="仿宋_GB2312" w:hint="eastAsia"/>
          <w:noProof/>
          <w:sz w:val="28"/>
          <w:szCs w:val="28"/>
        </w:rPr>
        <w:drawing>
          <wp:inline distT="0" distB="0" distL="114300" distR="114300" wp14:anchorId="53CE7FCF" wp14:editId="2E1D2ED9">
            <wp:extent cx="1685925" cy="17421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9395" cy="1745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F39DD" w14:textId="77777777" w:rsidR="000A50EC" w:rsidRPr="002B63D1" w:rsidRDefault="00B476D1">
      <w:pPr>
        <w:spacing w:line="360" w:lineRule="auto"/>
        <w:ind w:firstLineChars="200" w:firstLine="562"/>
        <w:rPr>
          <w:rFonts w:ascii="仿宋_GB2312" w:eastAsia="仿宋_GB2312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63D1">
        <w:rPr>
          <w:rFonts w:ascii="仿宋_GB2312" w:eastAsia="仿宋_GB2312" w:hAnsi="Times New Roman" w:cs="Times New Roman" w:hint="eastAsia"/>
          <w:b/>
          <w:bCs/>
          <w:sz w:val="28"/>
          <w:szCs w:val="28"/>
        </w:rPr>
        <w:t>注意！！！每人只有一次作答机会，请认真填写！</w:t>
      </w:r>
      <w:bookmarkEnd w:id="0"/>
    </w:p>
    <w:p w14:paraId="506D0452" w14:textId="3200F90B" w:rsidR="000A50EC" w:rsidRPr="002B63D1" w:rsidRDefault="00B476D1">
      <w:pPr>
        <w:pStyle w:val="HTML"/>
        <w:shd w:val="clear" w:color="auto" w:fill="FFFFFF"/>
        <w:spacing w:beforeLines="50" w:before="156" w:afterLines="50" w:after="156" w:line="360" w:lineRule="auto"/>
        <w:ind w:firstLine="480"/>
        <w:rPr>
          <w:rFonts w:ascii="仿宋_GB2312" w:eastAsia="仿宋_GB2312" w:hAnsi="Times New Roman" w:cs="Times New Roman"/>
          <w:kern w:val="2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Hans"/>
        </w:rPr>
        <w:t>祝同学们生活愉快，学习顺利！</w:t>
      </w:r>
    </w:p>
    <w:p w14:paraId="6A5EDB6F" w14:textId="77777777" w:rsidR="000E2198" w:rsidRPr="00FE0289" w:rsidRDefault="000E2198" w:rsidP="00FE0289">
      <w:pPr>
        <w:pStyle w:val="HTML"/>
        <w:shd w:val="clear" w:color="auto" w:fill="FFFFFF"/>
        <w:spacing w:line="360" w:lineRule="auto"/>
        <w:ind w:firstLine="482"/>
        <w:rPr>
          <w:rFonts w:ascii="仿宋_GB2312" w:eastAsia="仿宋_GB2312"/>
          <w:color w:val="000000"/>
          <w:sz w:val="28"/>
          <w:szCs w:val="28"/>
        </w:rPr>
      </w:pPr>
    </w:p>
    <w:p w14:paraId="014B99CE" w14:textId="54151341" w:rsidR="000A50EC" w:rsidRPr="002B63D1" w:rsidRDefault="00B476D1" w:rsidP="002B63D1">
      <w:pPr>
        <w:pStyle w:val="HTML"/>
        <w:shd w:val="clear" w:color="auto" w:fill="FFFFFF"/>
        <w:spacing w:beforeLines="50" w:before="156" w:afterLines="50" w:after="156" w:line="360" w:lineRule="auto"/>
        <w:ind w:firstLine="480"/>
        <w:jc w:val="right"/>
        <w:rPr>
          <w:rFonts w:ascii="仿宋_GB2312" w:eastAsia="仿宋_GB2312" w:hAnsi="Times New Roman" w:cs="Times New Roman"/>
          <w:kern w:val="2"/>
          <w:sz w:val="28"/>
          <w:szCs w:val="28"/>
          <w:lang w:eastAsia="zh-Hans"/>
        </w:rPr>
      </w:pPr>
      <w:r w:rsidRPr="002B63D1">
        <w:rPr>
          <w:rFonts w:ascii="仿宋_GB2312" w:eastAsia="仿宋_GB2312" w:hAnsi="Times New Roman" w:cs="Times New Roman" w:hint="eastAsia"/>
          <w:kern w:val="2"/>
          <w:sz w:val="28"/>
          <w:szCs w:val="28"/>
          <w:lang w:eastAsia="zh-Hans"/>
        </w:rPr>
        <w:t>学生心理发展指导中心</w:t>
      </w:r>
    </w:p>
    <w:p w14:paraId="50751B17" w14:textId="469E973D" w:rsidR="000A50EC" w:rsidRDefault="00B476D1" w:rsidP="00FE0289">
      <w:pPr>
        <w:pStyle w:val="HTML"/>
        <w:shd w:val="clear" w:color="auto" w:fill="FFFFFF"/>
        <w:wordWrap w:val="0"/>
        <w:spacing w:beforeLines="50" w:before="156" w:afterLines="50" w:after="156" w:line="360" w:lineRule="auto"/>
        <w:ind w:firstLine="480"/>
        <w:jc w:val="right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2B63D1">
        <w:rPr>
          <w:rFonts w:ascii="仿宋_GB2312" w:eastAsia="仿宋_GB2312" w:hAnsi="Times New Roman" w:cs="Times New Roman" w:hint="eastAsia"/>
          <w:kern w:val="2"/>
          <w:sz w:val="28"/>
          <w:szCs w:val="28"/>
        </w:rPr>
        <w:t xml:space="preserve">                                         202</w:t>
      </w:r>
      <w:r w:rsidR="00FF3A09">
        <w:rPr>
          <w:rFonts w:ascii="仿宋_GB2312" w:eastAsia="仿宋_GB2312" w:hAnsi="Times New Roman" w:cs="Times New Roman"/>
          <w:kern w:val="2"/>
          <w:sz w:val="28"/>
          <w:szCs w:val="28"/>
        </w:rPr>
        <w:t>4</w:t>
      </w:r>
      <w:r w:rsidRPr="002B63D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年</w:t>
      </w:r>
      <w:r w:rsidR="00FF3A09">
        <w:rPr>
          <w:rFonts w:ascii="仿宋_GB2312" w:eastAsia="仿宋_GB2312" w:hAnsi="Times New Roman" w:cs="Times New Roman"/>
          <w:kern w:val="2"/>
          <w:sz w:val="28"/>
          <w:szCs w:val="28"/>
        </w:rPr>
        <w:t>3</w:t>
      </w:r>
      <w:r w:rsidRPr="002B63D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月</w:t>
      </w:r>
      <w:r w:rsidR="00FF3A09">
        <w:rPr>
          <w:rFonts w:ascii="仿宋_GB2312" w:eastAsia="仿宋_GB2312" w:hAnsi="Times New Roman" w:cs="Times New Roman"/>
          <w:kern w:val="2"/>
          <w:sz w:val="28"/>
          <w:szCs w:val="28"/>
        </w:rPr>
        <w:t>1</w:t>
      </w:r>
      <w:r w:rsidR="00194498">
        <w:rPr>
          <w:rFonts w:ascii="仿宋_GB2312" w:eastAsia="仿宋_GB2312" w:hAnsi="Times New Roman" w:cs="Times New Roman"/>
          <w:kern w:val="2"/>
          <w:sz w:val="28"/>
          <w:szCs w:val="28"/>
        </w:rPr>
        <w:t>3</w:t>
      </w:r>
      <w:r w:rsidRPr="002B63D1">
        <w:rPr>
          <w:rFonts w:ascii="仿宋_GB2312" w:eastAsia="仿宋_GB2312" w:hAnsi="Times New Roman" w:cs="Times New Roman" w:hint="eastAsia"/>
          <w:kern w:val="2"/>
          <w:sz w:val="28"/>
          <w:szCs w:val="28"/>
        </w:rPr>
        <w:t>日</w:t>
      </w:r>
    </w:p>
    <w:sectPr w:rsidR="000A50EC">
      <w:footerReference w:type="even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4B3C" w14:textId="77777777" w:rsidR="001C1F6F" w:rsidRDefault="001C1F6F">
      <w:r>
        <w:separator/>
      </w:r>
    </w:p>
  </w:endnote>
  <w:endnote w:type="continuationSeparator" w:id="0">
    <w:p w14:paraId="51BD3BDA" w14:textId="77777777" w:rsidR="001C1F6F" w:rsidRDefault="001C1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3"/>
    </w:sdtPr>
    <w:sdtEndPr>
      <w:rPr>
        <w:rStyle w:val="a8"/>
      </w:rPr>
    </w:sdtEndPr>
    <w:sdtContent>
      <w:p w14:paraId="7161424E" w14:textId="77777777" w:rsidR="000A50EC" w:rsidRDefault="00B476D1">
        <w:pPr>
          <w:pStyle w:val="a3"/>
          <w:framePr w:wrap="around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3B399FD3" w14:textId="77777777" w:rsidR="000A50EC" w:rsidRDefault="000A50E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877658010"/>
    </w:sdtPr>
    <w:sdtEndPr>
      <w:rPr>
        <w:rStyle w:val="a8"/>
      </w:rPr>
    </w:sdtEndPr>
    <w:sdtContent>
      <w:p w14:paraId="3EA42EDC" w14:textId="77777777" w:rsidR="000A50EC" w:rsidRDefault="00B476D1">
        <w:pPr>
          <w:pStyle w:val="a3"/>
          <w:framePr w:wrap="around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</w:rPr>
          <w:t>1</w:t>
        </w:r>
        <w:r>
          <w:rPr>
            <w:rStyle w:val="a8"/>
          </w:rPr>
          <w:fldChar w:fldCharType="end"/>
        </w:r>
      </w:p>
    </w:sdtContent>
  </w:sdt>
  <w:p w14:paraId="3BA6934D" w14:textId="77777777" w:rsidR="000A50EC" w:rsidRDefault="000A50E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C6C03" w14:textId="77777777" w:rsidR="001C1F6F" w:rsidRDefault="001C1F6F">
      <w:r>
        <w:separator/>
      </w:r>
    </w:p>
  </w:footnote>
  <w:footnote w:type="continuationSeparator" w:id="0">
    <w:p w14:paraId="47CBC0D8" w14:textId="77777777" w:rsidR="001C1F6F" w:rsidRDefault="001C1F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228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EE8"/>
    <w:rsid w:val="A5EA838D"/>
    <w:rsid w:val="FFE50E70"/>
    <w:rsid w:val="00075C90"/>
    <w:rsid w:val="0008554A"/>
    <w:rsid w:val="0008722B"/>
    <w:rsid w:val="000A50EC"/>
    <w:rsid w:val="000D2C43"/>
    <w:rsid w:val="000E2198"/>
    <w:rsid w:val="001028A1"/>
    <w:rsid w:val="00120F4B"/>
    <w:rsid w:val="00124308"/>
    <w:rsid w:val="00136D8B"/>
    <w:rsid w:val="00166A92"/>
    <w:rsid w:val="001675BC"/>
    <w:rsid w:val="00194498"/>
    <w:rsid w:val="001C1F6F"/>
    <w:rsid w:val="001D18C8"/>
    <w:rsid w:val="002808E7"/>
    <w:rsid w:val="002B4634"/>
    <w:rsid w:val="002B63D1"/>
    <w:rsid w:val="002E673D"/>
    <w:rsid w:val="00327085"/>
    <w:rsid w:val="00341FE7"/>
    <w:rsid w:val="00350946"/>
    <w:rsid w:val="00385DD4"/>
    <w:rsid w:val="00391E07"/>
    <w:rsid w:val="003A2163"/>
    <w:rsid w:val="004214E8"/>
    <w:rsid w:val="004C1894"/>
    <w:rsid w:val="004D2555"/>
    <w:rsid w:val="004F3F7F"/>
    <w:rsid w:val="004F5C1C"/>
    <w:rsid w:val="00594252"/>
    <w:rsid w:val="00596910"/>
    <w:rsid w:val="005A4C21"/>
    <w:rsid w:val="005E3495"/>
    <w:rsid w:val="005F1938"/>
    <w:rsid w:val="00600B5D"/>
    <w:rsid w:val="00661BAC"/>
    <w:rsid w:val="006711AD"/>
    <w:rsid w:val="00680890"/>
    <w:rsid w:val="00682C91"/>
    <w:rsid w:val="006B1AC9"/>
    <w:rsid w:val="006B1F1B"/>
    <w:rsid w:val="006E0DC4"/>
    <w:rsid w:val="006E7424"/>
    <w:rsid w:val="006E7C54"/>
    <w:rsid w:val="006F619C"/>
    <w:rsid w:val="00723C81"/>
    <w:rsid w:val="00727BF9"/>
    <w:rsid w:val="00733CE6"/>
    <w:rsid w:val="00756ADA"/>
    <w:rsid w:val="00771B9A"/>
    <w:rsid w:val="007A11B3"/>
    <w:rsid w:val="007C2DF7"/>
    <w:rsid w:val="007C3BC4"/>
    <w:rsid w:val="007C6818"/>
    <w:rsid w:val="008250ED"/>
    <w:rsid w:val="00831B60"/>
    <w:rsid w:val="00840A0D"/>
    <w:rsid w:val="008660B3"/>
    <w:rsid w:val="00873DA5"/>
    <w:rsid w:val="0088042C"/>
    <w:rsid w:val="00891EE8"/>
    <w:rsid w:val="00901A8A"/>
    <w:rsid w:val="00952579"/>
    <w:rsid w:val="009A4B4A"/>
    <w:rsid w:val="009F59ED"/>
    <w:rsid w:val="00A04B2F"/>
    <w:rsid w:val="00A0561A"/>
    <w:rsid w:val="00A51E10"/>
    <w:rsid w:val="00A7404A"/>
    <w:rsid w:val="00AA7AB8"/>
    <w:rsid w:val="00AC3C1E"/>
    <w:rsid w:val="00B2295C"/>
    <w:rsid w:val="00B476D1"/>
    <w:rsid w:val="00BB2943"/>
    <w:rsid w:val="00BD5CED"/>
    <w:rsid w:val="00BE1C9C"/>
    <w:rsid w:val="00C31DD1"/>
    <w:rsid w:val="00C95D0F"/>
    <w:rsid w:val="00CF6E48"/>
    <w:rsid w:val="00D04671"/>
    <w:rsid w:val="00D306C3"/>
    <w:rsid w:val="00D43F87"/>
    <w:rsid w:val="00D44C94"/>
    <w:rsid w:val="00D87F52"/>
    <w:rsid w:val="00DA4D34"/>
    <w:rsid w:val="00DB4678"/>
    <w:rsid w:val="00DC08C9"/>
    <w:rsid w:val="00DD18E5"/>
    <w:rsid w:val="00E06577"/>
    <w:rsid w:val="00E15FE1"/>
    <w:rsid w:val="00E3537E"/>
    <w:rsid w:val="00E6723F"/>
    <w:rsid w:val="00EA7E0A"/>
    <w:rsid w:val="00EC34B1"/>
    <w:rsid w:val="00ED598D"/>
    <w:rsid w:val="00EE60AA"/>
    <w:rsid w:val="00EF4B34"/>
    <w:rsid w:val="00F1017E"/>
    <w:rsid w:val="00F903DE"/>
    <w:rsid w:val="00FB77DC"/>
    <w:rsid w:val="00FE0289"/>
    <w:rsid w:val="00FF3A09"/>
    <w:rsid w:val="03E72CB4"/>
    <w:rsid w:val="04CE6ABF"/>
    <w:rsid w:val="05414B44"/>
    <w:rsid w:val="057B5899"/>
    <w:rsid w:val="0A8E2441"/>
    <w:rsid w:val="0AFE4947"/>
    <w:rsid w:val="0B4B6933"/>
    <w:rsid w:val="10376EC6"/>
    <w:rsid w:val="1590369F"/>
    <w:rsid w:val="15B7730B"/>
    <w:rsid w:val="17263DC2"/>
    <w:rsid w:val="19483EB1"/>
    <w:rsid w:val="1E623FD4"/>
    <w:rsid w:val="21801790"/>
    <w:rsid w:val="21FC76A8"/>
    <w:rsid w:val="22882495"/>
    <w:rsid w:val="26C32B62"/>
    <w:rsid w:val="26FD165D"/>
    <w:rsid w:val="29A03ACC"/>
    <w:rsid w:val="29FB35B3"/>
    <w:rsid w:val="2CCC2F1E"/>
    <w:rsid w:val="2D927BCE"/>
    <w:rsid w:val="2E4111EA"/>
    <w:rsid w:val="2E8228F3"/>
    <w:rsid w:val="2FFD06EE"/>
    <w:rsid w:val="304D4698"/>
    <w:rsid w:val="323D46A1"/>
    <w:rsid w:val="33036EEB"/>
    <w:rsid w:val="36392F0C"/>
    <w:rsid w:val="3955457E"/>
    <w:rsid w:val="39F77BA3"/>
    <w:rsid w:val="3BCA78A9"/>
    <w:rsid w:val="3C76738D"/>
    <w:rsid w:val="3CA65DAF"/>
    <w:rsid w:val="3FB34DA8"/>
    <w:rsid w:val="42C0401A"/>
    <w:rsid w:val="45543336"/>
    <w:rsid w:val="4A217834"/>
    <w:rsid w:val="4A4850C4"/>
    <w:rsid w:val="4B080F70"/>
    <w:rsid w:val="4BDB1514"/>
    <w:rsid w:val="4D8332B9"/>
    <w:rsid w:val="4EAA45C7"/>
    <w:rsid w:val="52311E94"/>
    <w:rsid w:val="539D2A34"/>
    <w:rsid w:val="56302AB0"/>
    <w:rsid w:val="56EC5AB6"/>
    <w:rsid w:val="57A93801"/>
    <w:rsid w:val="5C851DF6"/>
    <w:rsid w:val="5CD0334E"/>
    <w:rsid w:val="61464593"/>
    <w:rsid w:val="628250A4"/>
    <w:rsid w:val="68407544"/>
    <w:rsid w:val="6A6711F8"/>
    <w:rsid w:val="6AE57726"/>
    <w:rsid w:val="6B735ED1"/>
    <w:rsid w:val="6B8D43C4"/>
    <w:rsid w:val="6C343EE6"/>
    <w:rsid w:val="6D6A23E5"/>
    <w:rsid w:val="70AA5FD7"/>
    <w:rsid w:val="7122381B"/>
    <w:rsid w:val="728A5724"/>
    <w:rsid w:val="740C453F"/>
    <w:rsid w:val="75583A48"/>
    <w:rsid w:val="767317AD"/>
    <w:rsid w:val="77B419E0"/>
    <w:rsid w:val="77FD0729"/>
    <w:rsid w:val="7E260657"/>
    <w:rsid w:val="7F9805E1"/>
    <w:rsid w:val="7FB619C8"/>
    <w:rsid w:val="7FDF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white">
      <v:fill color="white"/>
    </o:shapedefaults>
    <o:shapelayout v:ext="edit">
      <o:idmap v:ext="edit" data="1"/>
    </o:shapelayout>
  </w:shapeDefaults>
  <w:decimalSymbol w:val="."/>
  <w:listSeparator w:val=","/>
  <w14:docId w14:val="728A3439"/>
  <w15:docId w15:val="{1749B713-C86D-47F9-A851-BACD1D79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5">
    <w:name w:val="Normal (Web)"/>
    <w:basedOn w:val="a"/>
    <w:uiPriority w:val="99"/>
    <w:qFormat/>
    <w:rPr>
      <w:sz w:val="24"/>
    </w:rPr>
  </w:style>
  <w:style w:type="table" w:styleId="a6">
    <w:name w:val="Table Grid"/>
    <w:basedOn w:val="a1"/>
    <w:uiPriority w:val="5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Pr>
      <w:b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qFormat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201801091</dc:creator>
  <cp:lastModifiedBy>乔乔</cp:lastModifiedBy>
  <cp:revision>108</cp:revision>
  <dcterms:created xsi:type="dcterms:W3CDTF">2014-10-30T04:08:00Z</dcterms:created>
  <dcterms:modified xsi:type="dcterms:W3CDTF">2024-03-13T00:24:00Z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E4311D634C594A688709CE4BF7C95187</vt:lpwstr>
  </property>
</Properties>
</file>