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B70" w:rsidRDefault="00206B70" w:rsidP="00206B70">
      <w:pPr>
        <w:spacing w:line="600" w:lineRule="exact"/>
        <w:ind w:firstLineChars="200" w:firstLine="856"/>
        <w:rPr>
          <w:rFonts w:ascii="方正小标宋简体" w:eastAsia="方正小标宋简体" w:hAnsi="黑体"/>
          <w:spacing w:val="-6"/>
          <w:sz w:val="44"/>
          <w:szCs w:val="44"/>
        </w:rPr>
      </w:pPr>
      <w:r w:rsidRPr="00206B70">
        <w:rPr>
          <w:rFonts w:ascii="方正小标宋简体" w:eastAsia="方正小标宋简体" w:hAnsi="黑体" w:hint="eastAsia"/>
          <w:spacing w:val="-6"/>
          <w:sz w:val="44"/>
          <w:szCs w:val="44"/>
        </w:rPr>
        <w:t>青岛农业大学国家奖学金参评学生</w:t>
      </w:r>
    </w:p>
    <w:p w:rsidR="000D56AF" w:rsidRDefault="00206B70" w:rsidP="00206B70">
      <w:pPr>
        <w:spacing w:line="600" w:lineRule="exact"/>
        <w:ind w:firstLineChars="400" w:firstLine="1712"/>
        <w:rPr>
          <w:rFonts w:ascii="方正小标宋简体" w:eastAsia="方正小标宋简体" w:hAnsi="黑体"/>
          <w:spacing w:val="-6"/>
          <w:sz w:val="44"/>
          <w:szCs w:val="44"/>
        </w:rPr>
      </w:pPr>
      <w:r w:rsidRPr="00206B70">
        <w:rPr>
          <w:rFonts w:ascii="方正小标宋简体" w:eastAsia="方正小标宋简体" w:hAnsi="黑体" w:hint="eastAsia"/>
          <w:spacing w:val="-6"/>
          <w:sz w:val="44"/>
          <w:szCs w:val="44"/>
        </w:rPr>
        <w:t>个人汇报展示PPT</w:t>
      </w:r>
      <w:r w:rsidRPr="00206B70">
        <w:rPr>
          <w:rFonts w:ascii="方正小标宋简体" w:eastAsia="方正小标宋简体" w:hAnsi="黑体" w:hint="eastAsia"/>
          <w:spacing w:val="-6"/>
          <w:sz w:val="44"/>
          <w:szCs w:val="44"/>
        </w:rPr>
        <w:t>要求</w:t>
      </w:r>
    </w:p>
    <w:p w:rsidR="00206B70" w:rsidRPr="00206B70" w:rsidRDefault="00206B70" w:rsidP="00206B70">
      <w:pPr>
        <w:spacing w:line="600" w:lineRule="exact"/>
        <w:ind w:firstLineChars="300" w:firstLine="1284"/>
        <w:rPr>
          <w:rFonts w:ascii="方正小标宋简体" w:eastAsia="方正小标宋简体" w:hAnsi="黑体" w:hint="eastAsia"/>
          <w:spacing w:val="-6"/>
          <w:sz w:val="44"/>
          <w:szCs w:val="44"/>
        </w:rPr>
      </w:pPr>
    </w:p>
    <w:p w:rsidR="00D83D47" w:rsidRPr="00D83D47" w:rsidRDefault="00D83D47" w:rsidP="00D83D47">
      <w:pPr>
        <w:spacing w:line="560" w:lineRule="exact"/>
        <w:ind w:firstLineChars="200" w:firstLine="616"/>
        <w:jc w:val="left"/>
        <w:rPr>
          <w:rFonts w:ascii="仿宋_GB2312" w:eastAsia="仿宋_GB2312" w:hAnsi="仿宋"/>
          <w:spacing w:val="-6"/>
          <w:sz w:val="32"/>
          <w:szCs w:val="32"/>
        </w:rPr>
      </w:pPr>
      <w:r>
        <w:rPr>
          <w:rFonts w:ascii="仿宋_GB2312" w:eastAsia="仿宋_GB2312" w:hAnsi="仿宋" w:hint="eastAsia"/>
          <w:spacing w:val="-6"/>
          <w:sz w:val="32"/>
          <w:szCs w:val="32"/>
        </w:rPr>
        <w:t>一、</w:t>
      </w:r>
      <w:r w:rsidR="00206B70" w:rsidRPr="00D83D47">
        <w:rPr>
          <w:rFonts w:ascii="仿宋_GB2312" w:eastAsia="仿宋_GB2312" w:hAnsi="仿宋" w:hint="eastAsia"/>
          <w:spacing w:val="-6"/>
          <w:sz w:val="32"/>
          <w:szCs w:val="32"/>
        </w:rPr>
        <w:t>各学院初评推荐候选对象要准备个人汇报展示</w:t>
      </w:r>
    </w:p>
    <w:p w:rsidR="000F4F80" w:rsidRPr="00D83D47" w:rsidRDefault="00206B70" w:rsidP="00D83D47">
      <w:pPr>
        <w:spacing w:line="560" w:lineRule="exact"/>
        <w:jc w:val="left"/>
        <w:rPr>
          <w:rFonts w:ascii="仿宋_GB2312" w:eastAsia="仿宋_GB2312" w:hAnsi="仿宋"/>
          <w:spacing w:val="-6"/>
          <w:sz w:val="32"/>
          <w:szCs w:val="32"/>
        </w:rPr>
      </w:pPr>
      <w:r w:rsidRPr="00D83D47">
        <w:rPr>
          <w:rFonts w:ascii="仿宋_GB2312" w:eastAsia="仿宋_GB2312" w:hAnsi="仿宋" w:hint="eastAsia"/>
          <w:spacing w:val="-6"/>
          <w:sz w:val="32"/>
          <w:szCs w:val="32"/>
        </w:rPr>
        <w:t>P</w:t>
      </w:r>
      <w:r w:rsidRPr="00D83D47">
        <w:rPr>
          <w:rFonts w:ascii="仿宋_GB2312" w:eastAsia="仿宋_GB2312" w:hAnsi="仿宋"/>
          <w:spacing w:val="-6"/>
          <w:sz w:val="32"/>
          <w:szCs w:val="32"/>
        </w:rPr>
        <w:t>PT</w:t>
      </w:r>
      <w:r w:rsidRPr="00D83D47">
        <w:rPr>
          <w:rFonts w:ascii="仿宋_GB2312" w:eastAsia="仿宋_GB2312" w:hAnsi="仿宋" w:hint="eastAsia"/>
          <w:spacing w:val="-6"/>
          <w:sz w:val="32"/>
          <w:szCs w:val="32"/>
        </w:rPr>
        <w:t>（模板样式自定）</w:t>
      </w:r>
      <w:r w:rsidR="000F4F80" w:rsidRPr="00D83D47">
        <w:rPr>
          <w:rFonts w:ascii="仿宋_GB2312" w:eastAsia="仿宋_GB2312" w:hAnsi="仿宋" w:hint="eastAsia"/>
          <w:spacing w:val="-6"/>
          <w:sz w:val="32"/>
          <w:szCs w:val="32"/>
        </w:rPr>
        <w:t>；</w:t>
      </w:r>
    </w:p>
    <w:p w:rsidR="00206B70" w:rsidRPr="00D83D47" w:rsidRDefault="00D83D47" w:rsidP="00D83D47">
      <w:pPr>
        <w:spacing w:line="560" w:lineRule="exact"/>
        <w:ind w:firstLineChars="200" w:firstLine="616"/>
        <w:jc w:val="left"/>
        <w:rPr>
          <w:rFonts w:ascii="仿宋_GB2312" w:eastAsia="仿宋_GB2312" w:hAnsi="仿宋"/>
          <w:spacing w:val="-6"/>
          <w:sz w:val="32"/>
          <w:szCs w:val="32"/>
        </w:rPr>
      </w:pPr>
      <w:r>
        <w:rPr>
          <w:rFonts w:ascii="仿宋_GB2312" w:eastAsia="仿宋_GB2312" w:hAnsi="仿宋" w:hint="eastAsia"/>
          <w:spacing w:val="-6"/>
          <w:sz w:val="32"/>
          <w:szCs w:val="32"/>
        </w:rPr>
        <w:t>二、</w:t>
      </w:r>
      <w:r w:rsidR="00206B70" w:rsidRPr="00D83D47">
        <w:rPr>
          <w:rFonts w:ascii="仿宋_GB2312" w:eastAsia="仿宋_GB2312" w:hAnsi="仿宋" w:hint="eastAsia"/>
          <w:spacing w:val="-6"/>
          <w:sz w:val="32"/>
          <w:szCs w:val="32"/>
        </w:rPr>
        <w:t>P</w:t>
      </w:r>
      <w:r w:rsidR="00206B70" w:rsidRPr="00D83D47">
        <w:rPr>
          <w:rFonts w:ascii="仿宋_GB2312" w:eastAsia="仿宋_GB2312" w:hAnsi="仿宋"/>
          <w:spacing w:val="-6"/>
          <w:sz w:val="32"/>
          <w:szCs w:val="32"/>
        </w:rPr>
        <w:t>PT</w:t>
      </w:r>
      <w:r w:rsidR="00206B70" w:rsidRPr="00D83D47">
        <w:rPr>
          <w:rFonts w:ascii="仿宋_GB2312" w:eastAsia="仿宋_GB2312" w:hAnsi="仿宋" w:hint="eastAsia"/>
          <w:spacing w:val="-6"/>
          <w:sz w:val="32"/>
          <w:szCs w:val="32"/>
        </w:rPr>
        <w:t>内容以个人成长发展</w:t>
      </w:r>
      <w:r w:rsidR="000F4F80" w:rsidRPr="00D83D47">
        <w:rPr>
          <w:rFonts w:ascii="仿宋_GB2312" w:eastAsia="仿宋_GB2312" w:hAnsi="仿宋" w:hint="eastAsia"/>
          <w:spacing w:val="-6"/>
          <w:sz w:val="32"/>
          <w:szCs w:val="32"/>
        </w:rPr>
        <w:t>为主线，主要包括思想品德情况、学业发展情况（包括但不限于上一年个人学业成绩、大学期间科研等）、大学期间综合表现情况（包括但不限于参加各类学科竞赛、文体比赛、社会实践等方面获得的奖项荣誉）等；</w:t>
      </w:r>
    </w:p>
    <w:p w:rsidR="000F4F80" w:rsidRPr="000F4F80" w:rsidRDefault="000F4F80" w:rsidP="00D83D47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  <w:r w:rsidRPr="000F4F80">
        <w:rPr>
          <w:rFonts w:ascii="仿宋_GB2312" w:eastAsia="仿宋_GB2312" w:hint="eastAsia"/>
          <w:sz w:val="32"/>
          <w:szCs w:val="32"/>
        </w:rPr>
        <w:t>三、</w:t>
      </w:r>
      <w:r w:rsidR="00C029BB">
        <w:rPr>
          <w:rFonts w:ascii="仿宋_GB2312" w:eastAsia="仿宋_GB2312" w:hint="eastAsia"/>
          <w:sz w:val="32"/>
          <w:szCs w:val="32"/>
        </w:rPr>
        <w:t>参评学生现场汇报展示时间不超过3分钟。</w:t>
      </w:r>
    </w:p>
    <w:sectPr w:rsidR="000F4F80" w:rsidRPr="000F4F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886" w:rsidRDefault="000A7886" w:rsidP="00206B70">
      <w:r>
        <w:separator/>
      </w:r>
    </w:p>
  </w:endnote>
  <w:endnote w:type="continuationSeparator" w:id="0">
    <w:p w:rsidR="000A7886" w:rsidRDefault="000A7886" w:rsidP="00206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886" w:rsidRDefault="000A7886" w:rsidP="00206B70">
      <w:r>
        <w:separator/>
      </w:r>
    </w:p>
  </w:footnote>
  <w:footnote w:type="continuationSeparator" w:id="0">
    <w:p w:rsidR="000A7886" w:rsidRDefault="000A7886" w:rsidP="00206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C3424"/>
    <w:multiLevelType w:val="hybridMultilevel"/>
    <w:tmpl w:val="D6203AA8"/>
    <w:lvl w:ilvl="0" w:tplc="295E79BE">
      <w:start w:val="1"/>
      <w:numFmt w:val="japaneseCounting"/>
      <w:lvlText w:val="%1、"/>
      <w:lvlJc w:val="left"/>
      <w:pPr>
        <w:ind w:left="1126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56" w:hanging="420"/>
      </w:pPr>
    </w:lvl>
    <w:lvl w:ilvl="2" w:tplc="0409001B" w:tentative="1">
      <w:start w:val="1"/>
      <w:numFmt w:val="lowerRoman"/>
      <w:lvlText w:val="%3."/>
      <w:lvlJc w:val="right"/>
      <w:pPr>
        <w:ind w:left="1876" w:hanging="420"/>
      </w:pPr>
    </w:lvl>
    <w:lvl w:ilvl="3" w:tplc="0409000F" w:tentative="1">
      <w:start w:val="1"/>
      <w:numFmt w:val="decimal"/>
      <w:lvlText w:val="%4."/>
      <w:lvlJc w:val="left"/>
      <w:pPr>
        <w:ind w:left="2296" w:hanging="420"/>
      </w:pPr>
    </w:lvl>
    <w:lvl w:ilvl="4" w:tplc="04090019" w:tentative="1">
      <w:start w:val="1"/>
      <w:numFmt w:val="lowerLetter"/>
      <w:lvlText w:val="%5)"/>
      <w:lvlJc w:val="left"/>
      <w:pPr>
        <w:ind w:left="2716" w:hanging="420"/>
      </w:pPr>
    </w:lvl>
    <w:lvl w:ilvl="5" w:tplc="0409001B" w:tentative="1">
      <w:start w:val="1"/>
      <w:numFmt w:val="lowerRoman"/>
      <w:lvlText w:val="%6."/>
      <w:lvlJc w:val="right"/>
      <w:pPr>
        <w:ind w:left="3136" w:hanging="420"/>
      </w:pPr>
    </w:lvl>
    <w:lvl w:ilvl="6" w:tplc="0409000F" w:tentative="1">
      <w:start w:val="1"/>
      <w:numFmt w:val="decimal"/>
      <w:lvlText w:val="%7."/>
      <w:lvlJc w:val="left"/>
      <w:pPr>
        <w:ind w:left="3556" w:hanging="420"/>
      </w:pPr>
    </w:lvl>
    <w:lvl w:ilvl="7" w:tplc="04090019" w:tentative="1">
      <w:start w:val="1"/>
      <w:numFmt w:val="lowerLetter"/>
      <w:lvlText w:val="%8)"/>
      <w:lvlJc w:val="left"/>
      <w:pPr>
        <w:ind w:left="3976" w:hanging="420"/>
      </w:pPr>
    </w:lvl>
    <w:lvl w:ilvl="8" w:tplc="0409001B" w:tentative="1">
      <w:start w:val="1"/>
      <w:numFmt w:val="lowerRoman"/>
      <w:lvlText w:val="%9."/>
      <w:lvlJc w:val="right"/>
      <w:pPr>
        <w:ind w:left="439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14A"/>
    <w:rsid w:val="000A7886"/>
    <w:rsid w:val="000D56AF"/>
    <w:rsid w:val="000F4F80"/>
    <w:rsid w:val="0011014A"/>
    <w:rsid w:val="00206B70"/>
    <w:rsid w:val="00C029BB"/>
    <w:rsid w:val="00D8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F3E552"/>
  <w15:chartTrackingRefBased/>
  <w15:docId w15:val="{CF70F0CB-60F0-4FD3-BFEB-F2A0A661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B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6B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6B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6B70"/>
    <w:rPr>
      <w:sz w:val="18"/>
      <w:szCs w:val="18"/>
    </w:rPr>
  </w:style>
  <w:style w:type="paragraph" w:styleId="a7">
    <w:name w:val="List Paragraph"/>
    <w:basedOn w:val="a"/>
    <w:uiPriority w:val="34"/>
    <w:qFormat/>
    <w:rsid w:val="000F4F8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2021-10-04T06:38:00Z</dcterms:created>
  <dcterms:modified xsi:type="dcterms:W3CDTF">2021-10-04T06:47:00Z</dcterms:modified>
</cp:coreProperties>
</file>