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bCs/>
          <w:spacing w:val="-6"/>
          <w:sz w:val="32"/>
          <w:szCs w:val="32"/>
        </w:rPr>
      </w:pPr>
      <w:r>
        <w:rPr>
          <w:rFonts w:hint="eastAsia" w:ascii="黑体" w:hAnsi="黑体" w:eastAsia="黑体" w:cs="黑体"/>
          <w:bCs/>
          <w:spacing w:val="-6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pacing w:val="-6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Cs/>
          <w:spacing w:val="-6"/>
          <w:sz w:val="32"/>
          <w:szCs w:val="32"/>
        </w:rPr>
        <w:t>：</w:t>
      </w:r>
    </w:p>
    <w:p>
      <w:pPr>
        <w:widowControl/>
        <w:adjustRightInd w:val="0"/>
        <w:snapToGrid w:val="0"/>
        <w:spacing w:before="312" w:beforeLines="100" w:after="312" w:afterLines="100" w:line="560" w:lineRule="exact"/>
        <w:jc w:val="center"/>
        <w:rPr>
          <w:rFonts w:hint="eastAsia" w:ascii="方正小标宋简体" w:hAnsi="宋体" w:eastAsia="方正小标宋简体" w:cs="仿宋_GB2312"/>
          <w:bCs/>
          <w:spacing w:val="-6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仿宋_GB2312"/>
          <w:spacing w:val="-6"/>
          <w:sz w:val="44"/>
          <w:szCs w:val="44"/>
        </w:rPr>
        <w:t>青岛农业大学20</w:t>
      </w:r>
      <w:r>
        <w:rPr>
          <w:rFonts w:hint="eastAsia" w:ascii="方正小标宋简体" w:hAnsi="宋体" w:eastAsia="方正小标宋简体" w:cs="仿宋_GB2312"/>
          <w:spacing w:val="-6"/>
          <w:sz w:val="44"/>
          <w:szCs w:val="44"/>
          <w:lang w:val="en-US" w:eastAsia="zh-CN"/>
        </w:rPr>
        <w:t>21</w:t>
      </w:r>
      <w:r>
        <w:rPr>
          <w:rFonts w:hint="eastAsia" w:ascii="方正小标宋简体" w:hAnsi="宋体" w:eastAsia="方正小标宋简体" w:cs="仿宋_GB2312"/>
          <w:spacing w:val="-6"/>
          <w:sz w:val="44"/>
          <w:szCs w:val="44"/>
        </w:rPr>
        <w:t>年</w:t>
      </w:r>
      <w:r>
        <w:rPr>
          <w:rFonts w:hint="eastAsia" w:ascii="方正小标宋简体" w:hAnsi="宋体" w:eastAsia="方正小标宋简体" w:cs="仿宋_GB2312"/>
          <w:spacing w:val="-6"/>
          <w:sz w:val="44"/>
          <w:szCs w:val="44"/>
          <w:lang w:eastAsia="zh-CN"/>
        </w:rPr>
        <w:t>春季宿舍</w:t>
      </w:r>
      <w:r>
        <w:rPr>
          <w:rFonts w:hint="eastAsia" w:ascii="方正小标宋简体" w:hAnsi="宋体" w:eastAsia="方正小标宋简体" w:cs="仿宋_GB2312"/>
          <w:spacing w:val="-6"/>
          <w:sz w:val="44"/>
          <w:szCs w:val="44"/>
        </w:rPr>
        <w:t>安全月</w:t>
      </w:r>
      <w:r>
        <w:rPr>
          <w:rFonts w:hint="eastAsia" w:ascii="方正小标宋简体" w:hAnsi="宋体" w:eastAsia="方正小标宋简体" w:cs="仿宋_GB2312"/>
          <w:bCs/>
          <w:spacing w:val="-6"/>
          <w:sz w:val="44"/>
          <w:szCs w:val="44"/>
        </w:rPr>
        <w:t>活动说明</w:t>
      </w:r>
    </w:p>
    <w:bookmarkEnd w:id="0"/>
    <w:p>
      <w:pPr>
        <w:widowControl/>
        <w:adjustRightInd w:val="0"/>
        <w:snapToGrid w:val="0"/>
        <w:spacing w:line="560" w:lineRule="exact"/>
        <w:ind w:firstLine="616" w:firstLineChars="200"/>
        <w:rPr>
          <w:rFonts w:ascii="黑体" w:hAnsi="黑体" w:eastAsia="黑体" w:cs="仿宋_GB2312"/>
          <w:snapToGrid w:val="0"/>
          <w:spacing w:val="-6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snapToGrid w:val="0"/>
          <w:spacing w:val="-6"/>
          <w:kern w:val="0"/>
          <w:sz w:val="32"/>
          <w:szCs w:val="32"/>
        </w:rPr>
        <w:t>一、活动内容及要求</w:t>
      </w:r>
    </w:p>
    <w:p>
      <w:pPr>
        <w:adjustRightInd w:val="0"/>
        <w:snapToGrid w:val="0"/>
        <w:spacing w:before="156" w:beforeLines="50" w:after="156" w:afterLines="50" w:line="560" w:lineRule="exact"/>
        <w:ind w:firstLine="616" w:firstLineChars="200"/>
        <w:rPr>
          <w:rFonts w:hint="eastAsia" w:ascii="楷体" w:hAnsi="楷体" w:eastAsia="楷体" w:cs="仿宋_GB2312"/>
          <w:snapToGrid w:val="0"/>
          <w:spacing w:val="-6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snapToGrid w:val="0"/>
          <w:spacing w:val="-6"/>
          <w:kern w:val="0"/>
          <w:sz w:val="32"/>
          <w:szCs w:val="32"/>
        </w:rPr>
        <w:t>活动</w:t>
      </w:r>
      <w:r>
        <w:rPr>
          <w:rFonts w:hint="eastAsia" w:ascii="楷体" w:hAnsi="楷体" w:eastAsia="楷体" w:cs="仿宋_GB2312"/>
          <w:snapToGrid w:val="0"/>
          <w:spacing w:val="-6"/>
          <w:kern w:val="0"/>
          <w:sz w:val="32"/>
          <w:szCs w:val="32"/>
          <w:lang w:val="en-US" w:eastAsia="zh-CN"/>
        </w:rPr>
        <w:t xml:space="preserve">一 </w:t>
      </w:r>
      <w:r>
        <w:rPr>
          <w:rFonts w:hint="eastAsia" w:ascii="楷体" w:hAnsi="楷体" w:eastAsia="楷体" w:cs="仿宋_GB2312"/>
          <w:snapToGrid w:val="0"/>
          <w:spacing w:val="-6"/>
          <w:kern w:val="0"/>
          <w:sz w:val="32"/>
          <w:szCs w:val="32"/>
        </w:rPr>
        <w:t>“防患未然，警钟长鸣”宿舍安全检查</w:t>
      </w:r>
    </w:p>
    <w:p>
      <w:pPr>
        <w:widowControl/>
        <w:adjustRightInd w:val="0"/>
        <w:snapToGrid w:val="0"/>
        <w:spacing w:line="560" w:lineRule="exact"/>
        <w:ind w:firstLine="616" w:firstLineChars="200"/>
        <w:rPr>
          <w:rFonts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</w:rPr>
        <w:t>1.活动主题：</w:t>
      </w: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  <w:t>防患未然，警钟长鸣</w:t>
      </w:r>
    </w:p>
    <w:p>
      <w:pPr>
        <w:adjustRightInd w:val="0"/>
        <w:snapToGrid w:val="0"/>
        <w:spacing w:line="560" w:lineRule="exact"/>
        <w:ind w:firstLine="616" w:firstLineChars="200"/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  <w:t>2.活动要求：</w:t>
      </w:r>
    </w:p>
    <w:p>
      <w:pPr>
        <w:adjustRightInd w:val="0"/>
        <w:snapToGrid w:val="0"/>
        <w:spacing w:line="560" w:lineRule="exact"/>
        <w:ind w:firstLine="616" w:firstLineChars="200"/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（1）6月15日—6月30日，学校进行安全检查，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宿舍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安全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自查，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对检查问题进行整改；</w:t>
      </w:r>
    </w:p>
    <w:p>
      <w:pPr>
        <w:adjustRightInd w:val="0"/>
        <w:snapToGrid w:val="0"/>
        <w:spacing w:line="560" w:lineRule="exact"/>
        <w:ind w:firstLine="616" w:firstLineChars="200"/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  <w:lang w:val="en-US" w:eastAsia="zh-CN"/>
        </w:rPr>
        <w:t>2）7</w:t>
      </w: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  <w:t>日—</w:t>
      </w: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  <w:t>日，学生工作处组织</w:t>
      </w: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  <w:lang w:eastAsia="zh-CN"/>
        </w:rPr>
        <w:t>复查</w:t>
      </w: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  <w:lang w:eastAsia="zh-CN"/>
        </w:rPr>
        <w:t>复查</w:t>
      </w: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  <w:t>采取全面</w:t>
      </w: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  <w:lang w:eastAsia="zh-CN"/>
        </w:rPr>
        <w:t>复</w:t>
      </w: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  <w:t>查与日常抽查相结合的方式。</w:t>
      </w:r>
    </w:p>
    <w:p>
      <w:pPr>
        <w:numPr>
          <w:ilvl w:val="0"/>
          <w:numId w:val="0"/>
        </w:numPr>
        <w:adjustRightInd w:val="0"/>
        <w:snapToGrid w:val="0"/>
        <w:spacing w:before="156" w:beforeLines="50" w:after="156" w:afterLines="50" w:line="560" w:lineRule="exact"/>
        <w:ind w:firstLine="616" w:firstLineChars="200"/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  <w:lang w:val="en-US" w:eastAsia="zh-CN"/>
        </w:rPr>
        <w:t>3.承办单位：学生工作处、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研究生处、</w:t>
      </w: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  <w:lang w:val="en-US" w:eastAsia="zh-CN"/>
        </w:rPr>
        <w:t>保卫处、后勤保障处及各学院</w:t>
      </w:r>
    </w:p>
    <w:p>
      <w:pPr>
        <w:numPr>
          <w:ilvl w:val="0"/>
          <w:numId w:val="0"/>
        </w:numPr>
        <w:adjustRightInd w:val="0"/>
        <w:snapToGrid w:val="0"/>
        <w:spacing w:before="156" w:beforeLines="50" w:after="156" w:afterLines="50" w:line="560" w:lineRule="exact"/>
        <w:ind w:firstLine="616" w:firstLineChars="200"/>
        <w:rPr>
          <w:rFonts w:hint="eastAsia" w:ascii="楷体" w:hAnsi="楷体" w:eastAsia="楷体" w:cs="仿宋_GB2312"/>
          <w:snapToGrid w:val="0"/>
          <w:spacing w:val="-6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snapToGrid w:val="0"/>
          <w:spacing w:val="-6"/>
          <w:kern w:val="0"/>
          <w:sz w:val="32"/>
          <w:szCs w:val="32"/>
        </w:rPr>
        <w:t>活动</w:t>
      </w:r>
      <w:r>
        <w:rPr>
          <w:rFonts w:hint="eastAsia" w:ascii="楷体" w:hAnsi="楷体" w:eastAsia="楷体" w:cs="仿宋_GB2312"/>
          <w:snapToGrid w:val="0"/>
          <w:spacing w:val="-6"/>
          <w:kern w:val="0"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仿宋_GB2312"/>
          <w:snapToGrid w:val="0"/>
          <w:spacing w:val="-6"/>
          <w:kern w:val="0"/>
          <w:sz w:val="32"/>
          <w:szCs w:val="32"/>
        </w:rPr>
        <w:t xml:space="preserve"> “安全有我，青春同行”安全知识</w:t>
      </w:r>
      <w:r>
        <w:rPr>
          <w:rFonts w:hint="eastAsia" w:ascii="楷体" w:hAnsi="楷体" w:eastAsia="楷体" w:cs="仿宋_GB2312"/>
          <w:snapToGrid w:val="0"/>
          <w:spacing w:val="-6"/>
          <w:kern w:val="0"/>
          <w:sz w:val="32"/>
          <w:szCs w:val="32"/>
          <w:lang w:val="en-US" w:eastAsia="zh-CN"/>
        </w:rPr>
        <w:t>教育</w:t>
      </w:r>
      <w:r>
        <w:rPr>
          <w:rFonts w:hint="eastAsia" w:ascii="楷体" w:hAnsi="楷体" w:eastAsia="楷体" w:cs="仿宋_GB2312"/>
          <w:snapToGrid w:val="0"/>
          <w:spacing w:val="-6"/>
          <w:kern w:val="0"/>
          <w:sz w:val="32"/>
          <w:szCs w:val="32"/>
        </w:rPr>
        <w:t>活动</w:t>
      </w:r>
    </w:p>
    <w:p>
      <w:pPr>
        <w:pStyle w:val="4"/>
        <w:widowControl/>
        <w:adjustRightInd w:val="0"/>
        <w:snapToGrid w:val="0"/>
        <w:spacing w:line="560" w:lineRule="exact"/>
        <w:ind w:firstLine="616"/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  <w:t>1.活动主题：安全有我，青春同行</w:t>
      </w:r>
    </w:p>
    <w:p>
      <w:pPr>
        <w:pStyle w:val="4"/>
        <w:widowControl/>
        <w:adjustRightInd w:val="0"/>
        <w:snapToGrid w:val="0"/>
        <w:spacing w:line="560" w:lineRule="exact"/>
        <w:ind w:firstLine="616"/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  <w:t>2.活动要求：</w:t>
      </w:r>
    </w:p>
    <w:p>
      <w:pPr>
        <w:pStyle w:val="4"/>
        <w:widowControl/>
        <w:adjustRightInd w:val="0"/>
        <w:snapToGrid w:val="0"/>
        <w:spacing w:line="560" w:lineRule="exact"/>
        <w:ind w:firstLine="616"/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  <w:lang w:eastAsia="zh-CN"/>
        </w:rPr>
        <w:t>学院召开主题班会，学习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val="en-US" w:eastAsia="zh-CN"/>
        </w:rPr>
        <w:t>《青岛农业大学学生宿舍安全管理实施细则（试行）》（青农大校字〔2019〕116号）、</w:t>
      </w: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  <w:t>学生宿舍安全须知</w:t>
      </w: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  <w:lang w:val="en-US" w:eastAsia="zh-CN"/>
        </w:rPr>
        <w:t>附件2</w:t>
      </w: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  <w:lang w:eastAsia="zh-CN"/>
        </w:rPr>
        <w:t>）。</w:t>
      </w:r>
    </w:p>
    <w:p>
      <w:pPr>
        <w:adjustRightInd w:val="0"/>
        <w:snapToGrid w:val="0"/>
        <w:spacing w:line="560" w:lineRule="exact"/>
        <w:ind w:firstLine="616" w:firstLineChars="200"/>
        <w:rPr>
          <w:rFonts w:hint="eastAsia" w:ascii="楷体" w:hAnsi="楷体" w:eastAsia="楷体" w:cs="仿宋_GB2312"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  <w:t>3.承办单位：</w:t>
      </w: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  <w:lang w:eastAsia="zh-CN"/>
        </w:rPr>
        <w:t>各学院、学生宿舍管理中心</w:t>
      </w:r>
    </w:p>
    <w:p>
      <w:pPr>
        <w:adjustRightInd w:val="0"/>
        <w:snapToGrid w:val="0"/>
        <w:spacing w:before="156" w:beforeLines="50" w:after="156" w:afterLines="50" w:line="560" w:lineRule="exact"/>
        <w:ind w:firstLine="616" w:firstLineChars="200"/>
        <w:rPr>
          <w:rFonts w:hint="eastAsia" w:ascii="楷体" w:hAnsi="楷体" w:eastAsia="楷体" w:cs="仿宋_GB2312"/>
          <w:snapToGrid w:val="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仿宋_GB2312"/>
          <w:snapToGrid w:val="0"/>
          <w:spacing w:val="-6"/>
          <w:kern w:val="0"/>
          <w:sz w:val="32"/>
          <w:szCs w:val="32"/>
        </w:rPr>
        <w:t>活动</w:t>
      </w:r>
      <w:r>
        <w:rPr>
          <w:rFonts w:hint="eastAsia" w:ascii="楷体" w:hAnsi="楷体" w:eastAsia="楷体" w:cs="仿宋_GB2312"/>
          <w:snapToGrid w:val="0"/>
          <w:spacing w:val="-6"/>
          <w:kern w:val="0"/>
          <w:sz w:val="32"/>
          <w:szCs w:val="32"/>
          <w:lang w:eastAsia="zh-CN"/>
        </w:rPr>
        <w:t>三</w:t>
      </w:r>
      <w:r>
        <w:rPr>
          <w:rFonts w:hint="eastAsia" w:ascii="楷体" w:hAnsi="楷体" w:eastAsia="楷体" w:cs="仿宋_GB2312"/>
          <w:snapToGrid w:val="0"/>
          <w:spacing w:val="-6"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仿宋_GB2312"/>
          <w:snapToGrid w:val="0"/>
          <w:spacing w:val="-6"/>
          <w:kern w:val="0"/>
          <w:sz w:val="32"/>
          <w:szCs w:val="32"/>
          <w:lang w:val="en-US" w:eastAsia="zh-CN"/>
        </w:rPr>
        <w:t>“牢记安全常识，提高防范意识”线上安全知识竞赛</w:t>
      </w:r>
    </w:p>
    <w:p>
      <w:pPr>
        <w:pStyle w:val="4"/>
        <w:widowControl/>
        <w:numPr>
          <w:ilvl w:val="0"/>
          <w:numId w:val="0"/>
        </w:numPr>
        <w:adjustRightInd w:val="0"/>
        <w:snapToGrid w:val="0"/>
        <w:spacing w:line="560" w:lineRule="exact"/>
        <w:ind w:firstLine="616" w:firstLineChars="200"/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  <w:t>活动主题：牢记安全常识，提高防范意识</w:t>
      </w:r>
    </w:p>
    <w:p>
      <w:pPr>
        <w:widowControl/>
        <w:adjustRightInd w:val="0"/>
        <w:snapToGrid w:val="0"/>
        <w:spacing w:line="560" w:lineRule="exact"/>
        <w:ind w:firstLine="616" w:firstLineChars="200"/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  <w:t>2.活动要求：</w:t>
      </w:r>
    </w:p>
    <w:p>
      <w:pPr>
        <w:widowControl/>
        <w:adjustRightInd w:val="0"/>
        <w:snapToGrid w:val="0"/>
        <w:spacing w:line="560" w:lineRule="exact"/>
        <w:ind w:firstLine="616" w:firstLineChars="200"/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val="en-US" w:eastAsia="zh-CN"/>
        </w:rPr>
        <w:t>（1）根据《青岛农业大学学生宿舍安全管理实施细则（试行）》（青农大校字〔2019〕116号）、青岛农业大学学生手册宿舍区管理规定（108—115页）等相关规定进行出题测试。</w:t>
      </w:r>
    </w:p>
    <w:p>
      <w:pPr>
        <w:widowControl/>
        <w:adjustRightInd w:val="0"/>
        <w:snapToGrid w:val="0"/>
        <w:spacing w:line="560" w:lineRule="exact"/>
        <w:ind w:firstLine="616" w:firstLineChars="200"/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val="en-US" w:eastAsia="zh-CN"/>
        </w:rPr>
        <w:t>（2）采取先学习，后线上答题的形式，关注自管会公众号：</w:t>
      </w: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  <w:lang w:eastAsia="zh-CN"/>
        </w:rPr>
        <w:t>qdndzgh</w:t>
      </w: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val="en-US" w:eastAsia="zh-CN"/>
        </w:rPr>
        <w:t>，获得知竞赛题库，进行自学，6月25日开放答题入口。根据学生作答情况，依据作答正确率与速度排名，选出参加人数的前10%进行奖励。</w:t>
      </w:r>
    </w:p>
    <w:p>
      <w:pPr>
        <w:adjustRightInd w:val="0"/>
        <w:snapToGrid w:val="0"/>
        <w:spacing w:line="560" w:lineRule="exact"/>
        <w:ind w:firstLine="616" w:firstLineChars="200"/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  <w:t>3.承办单位：</w:t>
      </w: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  <w:lang w:eastAsia="zh-CN"/>
        </w:rPr>
        <w:t>学生宿舍管理中心、</w:t>
      </w: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  <w:t>大学生宿舍自我管理委员会</w:t>
      </w:r>
    </w:p>
    <w:p>
      <w:pPr>
        <w:adjustRightInd w:val="0"/>
        <w:snapToGrid w:val="0"/>
        <w:spacing w:before="156" w:beforeLines="50" w:after="156" w:afterLines="50" w:line="560" w:lineRule="exact"/>
        <w:ind w:firstLine="616" w:firstLineChars="200"/>
        <w:rPr>
          <w:rFonts w:hint="eastAsia" w:ascii="楷体" w:hAnsi="楷体" w:eastAsia="楷体" w:cs="仿宋_GB2312"/>
          <w:snapToGrid w:val="0"/>
          <w:spacing w:val="-6"/>
          <w:kern w:val="0"/>
          <w:sz w:val="32"/>
          <w:szCs w:val="32"/>
        </w:rPr>
      </w:pPr>
      <w:r>
        <w:rPr>
          <w:rFonts w:hint="eastAsia" w:ascii="楷体" w:hAnsi="楷体" w:eastAsia="楷体" w:cs="仿宋_GB2312"/>
          <w:snapToGrid w:val="0"/>
          <w:spacing w:val="-6"/>
          <w:kern w:val="0"/>
          <w:sz w:val="32"/>
          <w:szCs w:val="32"/>
        </w:rPr>
        <w:t>活动</w:t>
      </w:r>
      <w:r>
        <w:rPr>
          <w:rFonts w:hint="eastAsia" w:ascii="楷体" w:hAnsi="楷体" w:eastAsia="楷体" w:cs="仿宋_GB2312"/>
          <w:snapToGrid w:val="0"/>
          <w:spacing w:val="-6"/>
          <w:kern w:val="0"/>
          <w:sz w:val="32"/>
          <w:szCs w:val="32"/>
          <w:lang w:eastAsia="zh-CN"/>
        </w:rPr>
        <w:t>四</w:t>
      </w:r>
      <w:r>
        <w:rPr>
          <w:rFonts w:hint="eastAsia" w:ascii="楷体" w:hAnsi="楷体" w:eastAsia="楷体" w:cs="仿宋_GB2312"/>
          <w:snapToGrid w:val="0"/>
          <w:spacing w:val="-6"/>
          <w:kern w:val="0"/>
          <w:sz w:val="32"/>
          <w:szCs w:val="32"/>
        </w:rPr>
        <w:t xml:space="preserve"> “关注身边隐患，维护舍区安全”公益广告设计大赛</w:t>
      </w:r>
    </w:p>
    <w:p>
      <w:pPr>
        <w:pStyle w:val="4"/>
        <w:widowControl/>
        <w:numPr>
          <w:ilvl w:val="0"/>
          <w:numId w:val="0"/>
        </w:numPr>
        <w:adjustRightInd w:val="0"/>
        <w:snapToGrid w:val="0"/>
        <w:spacing w:line="560" w:lineRule="exact"/>
        <w:ind w:firstLine="616" w:firstLineChars="200"/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  <w:t>活动主题：关注身边隐患，维护舍区安全</w:t>
      </w:r>
    </w:p>
    <w:p>
      <w:pPr>
        <w:widowControl/>
        <w:adjustRightInd w:val="0"/>
        <w:snapToGrid w:val="0"/>
        <w:spacing w:line="560" w:lineRule="exact"/>
        <w:ind w:firstLine="616" w:firstLineChars="200"/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  <w:t>2.活动要求：</w:t>
      </w:r>
    </w:p>
    <w:p>
      <w:pPr>
        <w:widowControl/>
        <w:adjustRightInd w:val="0"/>
        <w:snapToGrid w:val="0"/>
        <w:spacing w:line="560" w:lineRule="exact"/>
        <w:ind w:firstLine="616" w:firstLineChars="200"/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val="en-US" w:eastAsia="zh-CN"/>
        </w:rPr>
        <w:t>（1）作品须为原创，可结合实际的宿舍生活，题材包括但不限于宿舍消防安全、消防器材使用介绍、财产安全及人身安全。内容积极向上、有启发性。</w:t>
      </w:r>
    </w:p>
    <w:p>
      <w:pPr>
        <w:widowControl/>
        <w:adjustRightInd w:val="0"/>
        <w:snapToGrid w:val="0"/>
        <w:spacing w:line="560" w:lineRule="exact"/>
        <w:ind w:firstLine="616" w:firstLineChars="200"/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-6"/>
          <w:kern w:val="0"/>
          <w:sz w:val="32"/>
          <w:szCs w:val="32"/>
          <w:lang w:val="en-US" w:eastAsia="zh-CN"/>
        </w:rPr>
        <w:t>（2）纸张大小为四开（A2），可以电子绘画亦可手绘，黑白彩色均可。作品背面附作者信息（班级＋姓名＋学号）。学院初步评选后推选10张优秀作品，6月30日前将作品及作品报名表汇总交至东苑6号楼二楼大厅，电子版报名表以学院为单位发送至qaussglzx@163.com。</w:t>
      </w:r>
    </w:p>
    <w:p>
      <w:pPr>
        <w:adjustRightInd w:val="0"/>
        <w:snapToGrid w:val="0"/>
        <w:spacing w:line="560" w:lineRule="exact"/>
        <w:ind w:firstLine="616" w:firstLineChars="200"/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  <w:t>3.承办单位：</w:t>
      </w: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  <w:lang w:eastAsia="zh-CN"/>
        </w:rPr>
        <w:t>学生宿舍管理中心、</w:t>
      </w:r>
      <w:r>
        <w:rPr>
          <w:rFonts w:hint="eastAsia" w:ascii="仿宋_GB2312" w:hAnsi="仿宋_GB2312" w:eastAsia="仿宋_GB2312" w:cs="仿宋_GB2312"/>
          <w:bCs/>
          <w:snapToGrid w:val="0"/>
          <w:spacing w:val="-6"/>
          <w:kern w:val="0"/>
          <w:sz w:val="32"/>
          <w:szCs w:val="32"/>
        </w:rPr>
        <w:t>大学生宿舍自我管理委员会</w:t>
      </w:r>
    </w:p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64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&quot;List Paragraph_a2736bc8-9881-4951-ab3f-730c6629e7c9&quot;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2021-06-11T07:21:42Z</dcterms:created>
  <dc:creator>lenovo</dc:creator>
  <cp:lastModifiedBy>荻歌</cp:lastModifiedBy>
  <dcterms:modified xsi:type="dcterms:W3CDTF">2021-06-11T07:21:57Z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70FEAA76A4A34D38BF87245AA316EE4F</vt:lpwstr>
  </property>
</Properties>
</file>