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14" w:rsidRDefault="009C5F14" w:rsidP="009C5F14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165735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08" w:rsidRDefault="00221408" w:rsidP="009C5F14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13.05pt;width:115.5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    <v:textbox>
                  <w:txbxContent>
                    <w:p w:rsidR="00221408" w:rsidRDefault="00221408" w:rsidP="009C5F14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9C5F14" w:rsidRDefault="009C5F14" w:rsidP="009C5F14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9C5F14" w:rsidRDefault="009C5F14" w:rsidP="009C5F14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9C5F14" w:rsidRDefault="009C5F14" w:rsidP="009C5F14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9C5F14" w:rsidRDefault="009C5F14" w:rsidP="009C5F14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9C5F14" w:rsidRDefault="009C5F14" w:rsidP="009C5F14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〔2018〕</w:t>
      </w:r>
      <w:r w:rsidR="00CE69D1">
        <w:rPr>
          <w:rFonts w:ascii="仿宋_GB2312" w:eastAsia="仿宋_GB2312" w:hint="eastAsia"/>
          <w:sz w:val="32"/>
          <w:szCs w:val="32"/>
        </w:rPr>
        <w:t>1</w:t>
      </w:r>
      <w:r w:rsidR="001252E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C5F14" w:rsidRDefault="009C5F14" w:rsidP="009C5F1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00387" wp14:editId="2F841BA0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ln w="18034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B0DA8E" id="直接连接符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25pt" to="44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" strokecolor="red" strokeweight="1.42pt"/>
            </w:pict>
          </mc:Fallback>
        </mc:AlternateContent>
      </w:r>
    </w:p>
    <w:p w:rsidR="001252E6" w:rsidRPr="00E738E3" w:rsidRDefault="001252E6" w:rsidP="001252E6">
      <w:pPr>
        <w:widowControl/>
        <w:shd w:val="clear" w:color="auto" w:fill="FFFFFF"/>
        <w:wordWrap w:val="0"/>
        <w:adjustRightInd w:val="0"/>
        <w:snapToGrid w:val="0"/>
        <w:spacing w:line="600" w:lineRule="atLeast"/>
        <w:jc w:val="center"/>
        <w:outlineLvl w:val="2"/>
        <w:rPr>
          <w:rFonts w:ascii="方正小标宋简体" w:eastAsia="方正小标宋简体" w:hAnsi="微软雅黑" w:cs="宋体"/>
          <w:bCs/>
          <w:color w:val="000000" w:themeColor="text1"/>
          <w:kern w:val="0"/>
          <w:sz w:val="44"/>
          <w:szCs w:val="44"/>
        </w:rPr>
      </w:pPr>
      <w:r w:rsidRPr="00E738E3"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44"/>
          <w:szCs w:val="44"/>
        </w:rPr>
        <w:t>关于表彰2018年度学风建设“十佳百优”先进集体和个人的决定</w:t>
      </w:r>
    </w:p>
    <w:p w:rsidR="001252E6" w:rsidRPr="00E738E3" w:rsidRDefault="001252E6" w:rsidP="001252E6">
      <w:pPr>
        <w:widowControl/>
        <w:shd w:val="clear" w:color="auto" w:fill="FFFFFF"/>
        <w:adjustRightInd w:val="0"/>
        <w:snapToGrid w:val="0"/>
        <w:spacing w:after="150" w:line="560" w:lineRule="exac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p w:rsidR="001252E6" w:rsidRPr="00CA12BE" w:rsidRDefault="001252E6" w:rsidP="004455FF">
      <w:pPr>
        <w:widowControl/>
        <w:shd w:val="clear" w:color="auto" w:fill="FFFFFF"/>
        <w:adjustRightInd w:val="0"/>
        <w:snapToGrid w:val="0"/>
        <w:spacing w:after="150" w:line="560" w:lineRule="exact"/>
        <w:ind w:firstLineChars="200" w:firstLine="608"/>
        <w:rPr>
          <w:rFonts w:ascii="仿宋" w:eastAsia="仿宋" w:hAnsi="仿宋" w:cs="宋体"/>
          <w:snapToGrid w:val="0"/>
          <w:color w:val="000000" w:themeColor="text1"/>
          <w:spacing w:val="-8"/>
          <w:kern w:val="0"/>
          <w:sz w:val="32"/>
          <w:szCs w:val="32"/>
        </w:rPr>
      </w:pP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为进一步加强学风建设，积极营造健康向上的班级风气和严谨浓厚的学习氛围，</w:t>
      </w:r>
      <w:r w:rsidR="004455F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深入挖掘、宣传我校大学生中的先进典型，充分发挥先进典型的模范带头作用，</w:t>
      </w:r>
      <w:r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我校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开展了</w:t>
      </w:r>
      <w:r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2018年度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学风建设“十佳百优”评选活动。</w:t>
      </w:r>
      <w:r w:rsidR="004455F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经个人申报</w:t>
      </w:r>
      <w:r w:rsidR="007F51D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，</w:t>
      </w:r>
      <w:r w:rsidR="004455F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学院初审</w:t>
      </w:r>
      <w:r w:rsidR="007F51D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、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推荐</w:t>
      </w:r>
      <w:r w:rsidR="007F51D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，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学校</w:t>
      </w:r>
      <w:r w:rsidR="004455F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评审小组</w:t>
      </w:r>
      <w:r w:rsidR="007F51D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评审、公示</w:t>
      </w:r>
      <w:r w:rsidR="004455F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等程序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，</w:t>
      </w:r>
      <w:r w:rsidR="004455FF" w:rsidRPr="00CA12BE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决定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授予生命科学学院生物科学（创新实验班）1402班等10个班级“十佳优秀学风班级”荣誉称号，</w:t>
      </w:r>
      <w:r w:rsidR="00922590" w:rsidRPr="00922590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建筑工程学院造价1501班东苑1号楼118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等10个宿舍“十佳优秀学风宿舍”荣誉称号，理学与信息科学学院信计</w:t>
      </w:r>
      <w:proofErr w:type="gramStart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1401班谢丹等</w:t>
      </w:r>
      <w:proofErr w:type="gramEnd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10名学生“十佳大学生”荣誉称号，园艺学院茶学1401班温欣黎等10名学生“十佳学习标兵”荣誉称号，人文社会科学学院公管1503班程译萱等10名学生“十佳学生干部”荣誉称号，动物科技学院动科（马业）1602班</w:t>
      </w:r>
      <w:proofErr w:type="gramStart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展西振</w:t>
      </w:r>
      <w:proofErr w:type="gramEnd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等10名学生“十佳自强之星”荣誉称号，</w:t>
      </w:r>
      <w:proofErr w:type="gramStart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动漫与</w:t>
      </w:r>
      <w:proofErr w:type="gramEnd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传媒学院东苑15#607宿舍等64个宿舍“百优学风宿舍”荣誉称号，管理</w:t>
      </w:r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lastRenderedPageBreak/>
        <w:t>学院</w:t>
      </w:r>
      <w:proofErr w:type="gramStart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赵雅欣等</w:t>
      </w:r>
      <w:proofErr w:type="gramEnd"/>
      <w:r w:rsidRPr="001252E6">
        <w:rPr>
          <w:rFonts w:ascii="仿宋" w:eastAsia="仿宋" w:hAnsi="仿宋" w:cs="宋体" w:hint="eastAsia"/>
          <w:snapToGrid w:val="0"/>
          <w:color w:val="000000" w:themeColor="text1"/>
          <w:spacing w:val="-8"/>
          <w:kern w:val="0"/>
          <w:sz w:val="32"/>
          <w:szCs w:val="32"/>
        </w:rPr>
        <w:t>94名学生“百优学习标兵”荣誉称号，动物医学院卢俊等96名学生“百优学生干部”荣誉称号，化学与药学院刘彩等99名学生“百优自强之星”荣誉称号。</w:t>
      </w:r>
    </w:p>
    <w:p w:rsidR="001252E6" w:rsidRPr="00CA12BE" w:rsidRDefault="001252E6" w:rsidP="00CA12BE">
      <w:pPr>
        <w:adjustRightInd w:val="0"/>
        <w:snapToGrid w:val="0"/>
        <w:spacing w:line="560" w:lineRule="exact"/>
        <w:ind w:firstLineChars="200" w:firstLine="608"/>
        <w:rPr>
          <w:rFonts w:ascii="仿宋_GB2312" w:eastAsia="仿宋_GB2312"/>
          <w:snapToGrid w:val="0"/>
          <w:color w:val="000000" w:themeColor="text1"/>
          <w:spacing w:val="-8"/>
          <w:kern w:val="0"/>
          <w:sz w:val="32"/>
          <w:szCs w:val="32"/>
        </w:rPr>
      </w:pPr>
      <w:r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希望受表彰的先进</w:t>
      </w:r>
      <w:r w:rsidR="004455FF"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集体和</w:t>
      </w:r>
      <w:r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个人谦虚谨慎、戒骄戒躁，力争在今后的学习和工作中取得更大的成绩。全校学生要以他们为榜样，在各方面严格要求自己，坚持德、智、体全面发展，努力</w:t>
      </w:r>
      <w:r w:rsidR="007F51DF"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成长为</w:t>
      </w:r>
      <w:r w:rsidR="00CA12BE"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新时代中国特色社会主义事业的建设者和接班人</w:t>
      </w:r>
      <w:r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。</w:t>
      </w:r>
    </w:p>
    <w:p w:rsidR="001252E6" w:rsidRPr="00CA12BE" w:rsidRDefault="001252E6" w:rsidP="00CA12BE">
      <w:pPr>
        <w:widowControl/>
        <w:shd w:val="clear" w:color="auto" w:fill="FFFFFF"/>
        <w:adjustRightInd w:val="0"/>
        <w:snapToGrid w:val="0"/>
        <w:spacing w:line="513" w:lineRule="atLeast"/>
        <w:jc w:val="left"/>
        <w:rPr>
          <w:rFonts w:ascii="仿宋_GB2312" w:eastAsia="仿宋_GB2312"/>
          <w:snapToGrid w:val="0"/>
          <w:color w:val="000000" w:themeColor="text1"/>
          <w:spacing w:val="-8"/>
          <w:kern w:val="0"/>
          <w:sz w:val="32"/>
          <w:szCs w:val="32"/>
        </w:rPr>
      </w:pPr>
    </w:p>
    <w:p w:rsidR="00CA12BE" w:rsidRPr="000E47C8" w:rsidRDefault="00CA12BE" w:rsidP="000E47C8">
      <w:pPr>
        <w:widowControl/>
        <w:shd w:val="clear" w:color="auto" w:fill="FFFFFF"/>
        <w:adjustRightInd w:val="0"/>
        <w:snapToGrid w:val="0"/>
        <w:spacing w:line="513" w:lineRule="atLeast"/>
        <w:ind w:leftChars="289" w:left="1519" w:hangingChars="300" w:hanging="912"/>
        <w:jc w:val="left"/>
        <w:rPr>
          <w:rFonts w:ascii="仿宋_GB2312" w:eastAsia="仿宋_GB2312"/>
          <w:snapToGrid w:val="0"/>
          <w:color w:val="000000" w:themeColor="text1"/>
          <w:spacing w:val="-12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附件：</w:t>
      </w:r>
      <w:r w:rsidR="000E47C8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青岛农业大学</w:t>
      </w:r>
      <w:r w:rsidRPr="000E47C8">
        <w:rPr>
          <w:rFonts w:ascii="仿宋_GB2312" w:eastAsia="仿宋_GB2312" w:hint="eastAsia"/>
          <w:snapToGrid w:val="0"/>
          <w:color w:val="000000" w:themeColor="text1"/>
          <w:spacing w:val="-12"/>
          <w:kern w:val="0"/>
          <w:sz w:val="32"/>
          <w:szCs w:val="32"/>
        </w:rPr>
        <w:t>2018年度学风建设“十佳百优”先进集体和个人名单</w:t>
      </w:r>
    </w:p>
    <w:p w:rsidR="00CA12BE" w:rsidRDefault="00CA12BE" w:rsidP="00CA12BE">
      <w:pPr>
        <w:widowControl/>
        <w:shd w:val="clear" w:color="auto" w:fill="FFFFFF"/>
        <w:adjustRightInd w:val="0"/>
        <w:snapToGrid w:val="0"/>
        <w:spacing w:line="513" w:lineRule="atLeast"/>
        <w:ind w:firstLineChars="200" w:firstLine="608"/>
        <w:jc w:val="left"/>
        <w:rPr>
          <w:rFonts w:ascii="仿宋_GB2312" w:eastAsia="仿宋_GB2312"/>
          <w:snapToGrid w:val="0"/>
          <w:color w:val="000000" w:themeColor="text1"/>
          <w:spacing w:val="-8"/>
          <w:kern w:val="0"/>
          <w:sz w:val="32"/>
          <w:szCs w:val="32"/>
        </w:rPr>
      </w:pPr>
    </w:p>
    <w:p w:rsidR="00CA12BE" w:rsidRPr="00CA12BE" w:rsidRDefault="00CA12BE" w:rsidP="00CA12BE">
      <w:pPr>
        <w:widowControl/>
        <w:shd w:val="clear" w:color="auto" w:fill="FFFFFF"/>
        <w:adjustRightInd w:val="0"/>
        <w:snapToGrid w:val="0"/>
        <w:spacing w:line="513" w:lineRule="atLeast"/>
        <w:ind w:firstLineChars="200" w:firstLine="608"/>
        <w:jc w:val="left"/>
        <w:rPr>
          <w:rFonts w:ascii="仿宋_GB2312" w:eastAsia="仿宋_GB2312"/>
          <w:snapToGrid w:val="0"/>
          <w:color w:val="000000" w:themeColor="text1"/>
          <w:spacing w:val="-8"/>
          <w:kern w:val="0"/>
          <w:sz w:val="32"/>
          <w:szCs w:val="32"/>
        </w:rPr>
      </w:pPr>
    </w:p>
    <w:p w:rsidR="00CA12BE" w:rsidRPr="00CA12BE" w:rsidRDefault="00CA12BE" w:rsidP="000E47C8">
      <w:pPr>
        <w:widowControl/>
        <w:shd w:val="clear" w:color="auto" w:fill="FFFFFF"/>
        <w:adjustRightInd w:val="0"/>
        <w:snapToGrid w:val="0"/>
        <w:spacing w:line="560" w:lineRule="exact"/>
        <w:ind w:right="960"/>
        <w:jc w:val="right"/>
        <w:rPr>
          <w:rFonts w:ascii="仿宋_GB2312" w:eastAsia="仿宋_GB2312"/>
          <w:snapToGrid w:val="0"/>
          <w:color w:val="000000" w:themeColor="text1"/>
          <w:spacing w:val="-8"/>
          <w:kern w:val="0"/>
          <w:sz w:val="32"/>
          <w:szCs w:val="32"/>
        </w:rPr>
      </w:pPr>
      <w:r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 xml:space="preserve">学生工作处    </w:t>
      </w:r>
    </w:p>
    <w:p w:rsidR="00CA12BE" w:rsidRPr="001252E6" w:rsidRDefault="00CA12BE" w:rsidP="00CA12BE">
      <w:pPr>
        <w:widowControl/>
        <w:shd w:val="clear" w:color="auto" w:fill="FFFFFF"/>
        <w:adjustRightInd w:val="0"/>
        <w:snapToGrid w:val="0"/>
        <w:spacing w:line="560" w:lineRule="exact"/>
        <w:ind w:right="320"/>
        <w:jc w:val="right"/>
        <w:rPr>
          <w:rFonts w:ascii="仿宋_GB2312" w:eastAsia="仿宋_GB2312"/>
          <w:snapToGrid w:val="0"/>
          <w:color w:val="000000" w:themeColor="text1"/>
          <w:spacing w:val="-8"/>
          <w:kern w:val="0"/>
          <w:sz w:val="32"/>
          <w:szCs w:val="32"/>
        </w:rPr>
      </w:pPr>
      <w:r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2018年5月</w:t>
      </w:r>
      <w:r w:rsidR="00922590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>31</w:t>
      </w:r>
      <w:r w:rsidRPr="00CA12BE">
        <w:rPr>
          <w:rFonts w:ascii="仿宋_GB2312" w:eastAsia="仿宋_GB2312" w:hint="eastAsia"/>
          <w:snapToGrid w:val="0"/>
          <w:color w:val="000000" w:themeColor="text1"/>
          <w:spacing w:val="-8"/>
          <w:kern w:val="0"/>
          <w:sz w:val="32"/>
          <w:szCs w:val="32"/>
        </w:rPr>
        <w:t xml:space="preserve">日  </w:t>
      </w:r>
    </w:p>
    <w:p w:rsidR="001D4FAE" w:rsidRDefault="000E47C8" w:rsidP="000E47C8">
      <w:pPr>
        <w:widowControl/>
        <w:jc w:val="lef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sectPr w:rsidR="001D4FA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br w:type="page"/>
      </w:r>
    </w:p>
    <w:p w:rsidR="001223AC" w:rsidRPr="000E47C8" w:rsidRDefault="000E47C8" w:rsidP="000E47C8">
      <w:pPr>
        <w:widowControl/>
        <w:jc w:val="left"/>
        <w:rPr>
          <w:rFonts w:ascii="黑体" w:eastAsia="黑体" w:hAnsi="黑体"/>
          <w:snapToGrid w:val="0"/>
          <w:spacing w:val="-10"/>
          <w:kern w:val="0"/>
          <w:sz w:val="32"/>
          <w:szCs w:val="32"/>
        </w:rPr>
      </w:pPr>
      <w:r w:rsidRPr="000E47C8">
        <w:rPr>
          <w:rFonts w:ascii="黑体" w:eastAsia="黑体" w:hAnsi="黑体"/>
          <w:snapToGrid w:val="0"/>
          <w:spacing w:val="-10"/>
          <w:kern w:val="0"/>
          <w:sz w:val="32"/>
          <w:szCs w:val="32"/>
        </w:rPr>
        <w:lastRenderedPageBreak/>
        <w:t>附件</w:t>
      </w:r>
    </w:p>
    <w:p w:rsidR="00DC4C23" w:rsidRDefault="000E47C8" w:rsidP="000E47C8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color w:val="000000" w:themeColor="text1"/>
          <w:spacing w:val="-12"/>
          <w:kern w:val="0"/>
          <w:sz w:val="44"/>
          <w:szCs w:val="44"/>
        </w:rPr>
      </w:pPr>
      <w:r w:rsidRPr="000E47C8">
        <w:rPr>
          <w:rFonts w:ascii="方正小标宋简体" w:eastAsia="方正小标宋简体" w:hint="eastAsia"/>
          <w:snapToGrid w:val="0"/>
          <w:color w:val="000000" w:themeColor="text1"/>
          <w:spacing w:val="-12"/>
          <w:kern w:val="0"/>
          <w:sz w:val="44"/>
          <w:szCs w:val="44"/>
        </w:rPr>
        <w:t>青岛农业大学2018年度学风建设“十佳百优”</w:t>
      </w:r>
    </w:p>
    <w:p w:rsidR="000E47C8" w:rsidRPr="000E47C8" w:rsidRDefault="000E47C8" w:rsidP="000E47C8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napToGrid w:val="0"/>
          <w:color w:val="000000" w:themeColor="text1"/>
          <w:spacing w:val="-12"/>
          <w:kern w:val="0"/>
          <w:sz w:val="44"/>
          <w:szCs w:val="44"/>
        </w:rPr>
      </w:pPr>
      <w:r w:rsidRPr="000E47C8">
        <w:rPr>
          <w:rFonts w:ascii="方正小标宋简体" w:eastAsia="方正小标宋简体" w:hint="eastAsia"/>
          <w:snapToGrid w:val="0"/>
          <w:color w:val="000000" w:themeColor="text1"/>
          <w:spacing w:val="-12"/>
          <w:kern w:val="0"/>
          <w:sz w:val="44"/>
          <w:szCs w:val="44"/>
        </w:rPr>
        <w:t>先进集体和个人名单</w:t>
      </w:r>
    </w:p>
    <w:p w:rsidR="000E47C8" w:rsidRDefault="000E47C8" w:rsidP="000E47C8">
      <w:pPr>
        <w:adjustRightInd w:val="0"/>
        <w:snapToGrid w:val="0"/>
        <w:spacing w:line="600" w:lineRule="exact"/>
        <w:jc w:val="center"/>
        <w:rPr>
          <w:rFonts w:ascii="仿宋_GB2312" w:eastAsia="仿宋_GB2312"/>
          <w:b/>
          <w:snapToGrid w:val="0"/>
          <w:color w:val="000000" w:themeColor="text1"/>
          <w:spacing w:val="-12"/>
          <w:kern w:val="0"/>
          <w:sz w:val="44"/>
          <w:szCs w:val="44"/>
        </w:rPr>
      </w:pPr>
    </w:p>
    <w:p w:rsidR="000E47C8" w:rsidRPr="000E47C8" w:rsidRDefault="000E47C8" w:rsidP="000E47C8">
      <w:pPr>
        <w:spacing w:beforeLines="50" w:before="156" w:afterLines="50" w:after="156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 w:rsidRPr="000E47C8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一、</w:t>
      </w:r>
      <w:r w:rsidRPr="000E47C8">
        <w:rPr>
          <w:rFonts w:ascii="黑体" w:eastAsia="黑体" w:hAnsi="黑体"/>
          <w:snapToGrid w:val="0"/>
          <w:spacing w:val="-8"/>
          <w:kern w:val="0"/>
          <w:sz w:val="32"/>
          <w:szCs w:val="32"/>
        </w:rPr>
        <w:t>十佳优秀学风班级</w:t>
      </w:r>
      <w:r w:rsidRPr="000E47C8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（10个）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生命科学学院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FB0635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生物科学（创新实验班）1402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园林与林学院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风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景园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林1401班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资源与环境学院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农业资源与环境1404班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经济学院 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经济与金融1502班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化学与药学院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药学1501班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动物医学院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动物医学1504班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外国语学院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英语1502班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管理学院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农林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经济管理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1501班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机电工程学院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测控技术与仪器1502班</w:t>
      </w:r>
    </w:p>
    <w:p w:rsidR="000E47C8" w:rsidRPr="00EF68DE" w:rsidRDefault="000E47C8" w:rsidP="000E47C8">
      <w:pPr>
        <w:ind w:firstLineChars="233" w:firstLine="708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动漫与</w:t>
      </w:r>
      <w:proofErr w:type="gramEnd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传媒学院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广播电视编导1503班</w:t>
      </w:r>
    </w:p>
    <w:p w:rsidR="000E47C8" w:rsidRPr="000E47C8" w:rsidRDefault="000E47C8" w:rsidP="000E47C8">
      <w:pPr>
        <w:spacing w:beforeLines="50" w:before="156" w:afterLines="50" w:after="156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二、</w:t>
      </w:r>
      <w:r w:rsidRPr="000E47C8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十佳优秀学风宿舍</w:t>
      </w: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（10个）</w:t>
      </w:r>
    </w:p>
    <w:p w:rsidR="001A4CCC" w:rsidRPr="00EF68DE" w:rsidRDefault="001A4CCC" w:rsidP="001A4CCC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建筑工程学院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造价1501班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东苑1号楼118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海洋科学与工程学院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海资1401、1402班</w:t>
      </w:r>
      <w:proofErr w:type="gramEnd"/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东苑15号楼303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食品科学与工程学院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7A06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质检1502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、</w:t>
      </w:r>
      <w:proofErr w:type="gramStart"/>
      <w:r w:rsidRPr="007A06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食科1503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班</w:t>
      </w:r>
      <w:proofErr w:type="gramEnd"/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西苑3号楼A640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动物科技学院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动科1401班</w:t>
      </w:r>
      <w:proofErr w:type="gramEnd"/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东苑16号楼627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植物医学学院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植保1403班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东苑14号楼319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lastRenderedPageBreak/>
        <w:t>动物医学院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医</w:t>
      </w:r>
      <w:proofErr w:type="gramEnd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1504班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西苑3号楼B609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生命科学学院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生技1402班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东苑20号楼103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经济学院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发展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（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经济）1501班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东苑21号楼423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园林与林学院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风景外包1501班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东苑2号楼222</w:t>
      </w:r>
    </w:p>
    <w:p w:rsidR="000E47C8" w:rsidRPr="00EF68DE" w:rsidRDefault="000E47C8" w:rsidP="00D31640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人文社会科学学院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社工1401班</w:t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D31640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东苑11号楼609</w:t>
      </w:r>
    </w:p>
    <w:p w:rsidR="000E47C8" w:rsidRPr="001D4FAE" w:rsidRDefault="001D4FAE" w:rsidP="001D4FAE">
      <w:pPr>
        <w:spacing w:beforeLines="50" w:before="156" w:afterLines="50" w:after="156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三、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十佳大学生</w:t>
      </w: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（10名）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理学与信息科学学院</w:t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信计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1401班</w:t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谢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丹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食品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科学与工程学院</w:t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粮工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1502班</w:t>
      </w:r>
      <w:proofErr w:type="gramEnd"/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5A1972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琪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植物医学学院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植保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1403班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段学兰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建筑工程学院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土木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1403班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杰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机电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工程学院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电自化1403班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杨晶戈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化学与药学院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化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工艺1401班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张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帆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管理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物流外包1402班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王园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园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园林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与林学院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风景外包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1501班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逄</w:t>
      </w:r>
      <w:proofErr w:type="gramEnd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鸿雁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外国语学院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英语1503班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陆梦佳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动物医学院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医</w:t>
      </w:r>
      <w:proofErr w:type="gramEnd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1503班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赵鑫源</w:t>
      </w:r>
    </w:p>
    <w:p w:rsidR="000E47C8" w:rsidRPr="001D4FAE" w:rsidRDefault="001D4FAE" w:rsidP="001D4FAE">
      <w:pPr>
        <w:spacing w:beforeLines="50" w:before="156" w:afterLines="50" w:after="156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四、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十佳学习标兵</w:t>
      </w: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（10名）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园艺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茶学1401班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温欣黎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管理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会计外包1403班</w:t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BB7A34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宿</w:t>
      </w:r>
      <w:proofErr w:type="gramEnd"/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泉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机电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工程学院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电自化1501（C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）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班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张庆斌</w:t>
      </w:r>
    </w:p>
    <w:p w:rsidR="000E47C8" w:rsidRPr="00EF68DE" w:rsidRDefault="004A6EFD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海洋科学与工程学院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0E47C8"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水族1402班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="000E47C8"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逄</w:t>
      </w:r>
      <w:proofErr w:type="gramEnd"/>
      <w:r w:rsidR="000E47C8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="000E47C8"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颖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lastRenderedPageBreak/>
        <w:t>动漫与</w:t>
      </w:r>
      <w:proofErr w:type="gramEnd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传媒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编导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1403班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窦晓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晓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生命科学学院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生技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1401班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宋书真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园林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与林学院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风景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1602班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杨卓然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艺术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景观设计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1501班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高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悦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理学与信息科学学院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互联外包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1602班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王泽坤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资源与环境学院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资环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1404班</w:t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A1185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刘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有</w:t>
      </w:r>
    </w:p>
    <w:p w:rsidR="000E47C8" w:rsidRPr="001D4FAE" w:rsidRDefault="001D4FAE" w:rsidP="001D4FAE">
      <w:pPr>
        <w:spacing w:beforeLines="50" w:before="156" w:afterLines="50" w:after="156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五、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十佳学生干部</w:t>
      </w: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（10名）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人文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社会科学学院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公管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1503班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程译萱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化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学与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药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化工艺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王福香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建筑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工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程学院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建筑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裴伦成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经济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发展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（金融）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1502班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蔺</w:t>
      </w:r>
      <w:proofErr w:type="gramEnd"/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慧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生命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科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生科（创新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）1401班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韩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欣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动物科技学院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动科（马业）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李康佳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外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国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语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英语1401班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孙雯雯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理学与信息科学学院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通信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纪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伟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资源与环境学院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资环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1404班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闫</w:t>
      </w:r>
      <w:proofErr w:type="gramEnd"/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娇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农学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种子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1502班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张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伟</w:t>
      </w:r>
    </w:p>
    <w:p w:rsidR="000E47C8" w:rsidRPr="001D4FAE" w:rsidRDefault="001D4FAE" w:rsidP="001D4FAE">
      <w:pPr>
        <w:spacing w:beforeLines="50" w:before="156" w:afterLines="50" w:after="156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六、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十佳自强之星</w:t>
      </w: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（10名）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动物科技学院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动科（马业）1602班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展西振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管理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营销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1502班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侯美美</w:t>
      </w:r>
    </w:p>
    <w:p w:rsidR="000E47C8" w:rsidRPr="00EF68DE" w:rsidRDefault="004A6EFD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海洋科学与工程学院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0E47C8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水养</w:t>
      </w:r>
      <w:r w:rsidR="000E47C8"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1503班</w:t>
      </w:r>
      <w:r w:rsidR="000E47C8"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0E47C8"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吴亚新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lastRenderedPageBreak/>
        <w:t>食品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科学与工程学院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食品1502班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杨晓钒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机电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工程学院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电自化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1502班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张韫峰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人文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社会科学学院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公管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1504班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李  明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外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国语学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日语15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02班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吴致芹</w:t>
      </w:r>
      <w:proofErr w:type="gramEnd"/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艺术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景观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设计1501班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田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红</w:t>
      </w:r>
    </w:p>
    <w:p w:rsidR="000E47C8" w:rsidRPr="00EF68DE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理学与信息科学学院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电信1501班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丰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昊</w:t>
      </w:r>
      <w:proofErr w:type="gramEnd"/>
    </w:p>
    <w:p w:rsidR="000E47C8" w:rsidRDefault="000E47C8" w:rsidP="005A1972">
      <w:pPr>
        <w:ind w:firstLineChars="200" w:firstLine="608"/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国际教育学院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F3098E">
        <w:rPr>
          <w:rFonts w:ascii="仿宋" w:eastAsia="仿宋" w:hAnsi="仿宋"/>
          <w:snapToGrid w:val="0"/>
          <w:spacing w:val="-8"/>
          <w:kern w:val="0"/>
          <w:sz w:val="32"/>
          <w:szCs w:val="32"/>
        </w:rPr>
        <w:t>经贸专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1501班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正</w:t>
      </w:r>
    </w:p>
    <w:p w:rsidR="000E47C8" w:rsidRPr="001D4FAE" w:rsidRDefault="001D4FAE" w:rsidP="001D4FAE">
      <w:pPr>
        <w:spacing w:beforeLines="50" w:before="156" w:afterLines="50" w:after="156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七、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百优学风宿舍（64个）</w:t>
      </w:r>
    </w:p>
    <w:p w:rsidR="000E47C8" w:rsidRDefault="000E47C8" w:rsidP="005A1972">
      <w:pPr>
        <w:tabs>
          <w:tab w:val="left" w:pos="3119"/>
        </w:tabs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28"/>
        </w:rPr>
        <w:t>东苑15#607（动漫）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28"/>
        </w:rPr>
        <w:t>东苑15#613（动漫）</w:t>
      </w:r>
      <w:r w:rsidR="00386B4F">
        <w:rPr>
          <w:rFonts w:ascii="仿宋" w:eastAsia="仿宋" w:hAnsi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西苑3#B613（动科）</w:t>
      </w:r>
    </w:p>
    <w:p w:rsidR="000E47C8" w:rsidRDefault="000E47C8" w:rsidP="005A1972">
      <w:pPr>
        <w:tabs>
          <w:tab w:val="left" w:pos="3119"/>
        </w:tabs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西苑3#B618（动科）</w:t>
      </w:r>
      <w:r w:rsidR="00386B4F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西苑3#B612（动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</w:t>
      </w:r>
      <w:r w:rsidR="00386B4F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西苑3#A645（动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</w:t>
      </w:r>
    </w:p>
    <w:p w:rsidR="000E47C8" w:rsidRDefault="000E47C8" w:rsidP="005A1972">
      <w:pPr>
        <w:tabs>
          <w:tab w:val="left" w:pos="3119"/>
        </w:tabs>
        <w:jc w:val="left"/>
        <w:rPr>
          <w:rFonts w:ascii="仿宋" w:eastAsia="仿宋" w:hAnsi="仿宋"/>
          <w:sz w:val="32"/>
          <w:szCs w:val="32"/>
        </w:rPr>
      </w:pPr>
      <w:r w:rsidRPr="00C413E2">
        <w:rPr>
          <w:rFonts w:ascii="仿宋" w:eastAsia="仿宋" w:hAnsi="仿宋"/>
          <w:sz w:val="32"/>
          <w:szCs w:val="32"/>
        </w:rPr>
        <w:t>东苑8#119</w:t>
      </w:r>
      <w:r>
        <w:rPr>
          <w:rFonts w:ascii="仿宋" w:eastAsia="仿宋" w:hAnsi="仿宋" w:hint="eastAsia"/>
          <w:sz w:val="32"/>
          <w:szCs w:val="32"/>
        </w:rPr>
        <w:t>（机电）</w:t>
      </w:r>
      <w:r w:rsidR="00386B4F">
        <w:rPr>
          <w:rFonts w:ascii="仿宋" w:eastAsia="仿宋" w:hAnsi="仿宋" w:hint="eastAsia"/>
          <w:sz w:val="32"/>
          <w:szCs w:val="32"/>
        </w:rPr>
        <w:tab/>
      </w:r>
      <w:r w:rsidRPr="00386B4F">
        <w:rPr>
          <w:rFonts w:ascii="仿宋" w:eastAsia="仿宋" w:hAnsi="仿宋"/>
          <w:w w:val="94"/>
          <w:kern w:val="0"/>
          <w:sz w:val="32"/>
          <w:szCs w:val="32"/>
          <w:fitText w:val="2800" w:id="1711038465"/>
        </w:rPr>
        <w:t>东苑21#507</w:t>
      </w:r>
      <w:r w:rsidRPr="00386B4F">
        <w:rPr>
          <w:rFonts w:ascii="仿宋" w:eastAsia="仿宋" w:hAnsi="仿宋" w:hint="eastAsia"/>
          <w:w w:val="94"/>
          <w:kern w:val="0"/>
          <w:sz w:val="32"/>
          <w:szCs w:val="32"/>
          <w:fitText w:val="2800" w:id="1711038465"/>
        </w:rPr>
        <w:t>（机电</w:t>
      </w:r>
      <w:r w:rsidRPr="00386B4F">
        <w:rPr>
          <w:rFonts w:ascii="仿宋" w:eastAsia="仿宋" w:hAnsi="仿宋" w:hint="eastAsia"/>
          <w:spacing w:val="12"/>
          <w:w w:val="94"/>
          <w:kern w:val="0"/>
          <w:sz w:val="32"/>
          <w:szCs w:val="32"/>
          <w:fitText w:val="2800" w:id="1711038465"/>
        </w:rPr>
        <w:t>）</w:t>
      </w:r>
      <w:r w:rsidR="00386B4F">
        <w:rPr>
          <w:rFonts w:ascii="仿宋" w:eastAsia="仿宋" w:hAnsi="仿宋" w:hint="eastAsia"/>
          <w:sz w:val="32"/>
          <w:szCs w:val="32"/>
        </w:rPr>
        <w:tab/>
      </w:r>
      <w:r w:rsidRPr="00C413E2">
        <w:rPr>
          <w:rFonts w:ascii="仿宋" w:eastAsia="仿宋" w:hAnsi="仿宋"/>
          <w:sz w:val="32"/>
          <w:szCs w:val="32"/>
        </w:rPr>
        <w:t>东苑</w:t>
      </w:r>
      <w:r w:rsidRPr="00C413E2">
        <w:rPr>
          <w:rFonts w:ascii="仿宋" w:eastAsia="仿宋" w:hAnsi="仿宋"/>
          <w:spacing w:val="-8"/>
          <w:sz w:val="32"/>
          <w:szCs w:val="32"/>
        </w:rPr>
        <w:t>10#120</w:t>
      </w:r>
      <w:r w:rsidRPr="00C413E2">
        <w:rPr>
          <w:rFonts w:ascii="仿宋" w:eastAsia="仿宋" w:hAnsi="仿宋" w:hint="eastAsia"/>
          <w:sz w:val="32"/>
          <w:szCs w:val="32"/>
        </w:rPr>
        <w:t>（机电）</w:t>
      </w:r>
    </w:p>
    <w:p w:rsidR="000E47C8" w:rsidRDefault="000E47C8" w:rsidP="005A1972">
      <w:pPr>
        <w:tabs>
          <w:tab w:val="left" w:pos="3119"/>
        </w:tabs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1A4CCC">
        <w:rPr>
          <w:rFonts w:ascii="仿宋" w:eastAsia="仿宋" w:hAnsi="仿宋"/>
          <w:spacing w:val="2"/>
          <w:w w:val="94"/>
          <w:kern w:val="0"/>
          <w:sz w:val="32"/>
          <w:szCs w:val="32"/>
          <w:fitText w:val="2800" w:id="1711038464"/>
        </w:rPr>
        <w:t>东苑21#509</w:t>
      </w:r>
      <w:r w:rsidRPr="001A4CCC">
        <w:rPr>
          <w:rFonts w:ascii="仿宋" w:eastAsia="仿宋" w:hAnsi="仿宋" w:hint="eastAsia"/>
          <w:spacing w:val="2"/>
          <w:w w:val="94"/>
          <w:kern w:val="0"/>
          <w:sz w:val="32"/>
          <w:szCs w:val="32"/>
          <w:fitText w:val="2800" w:id="1711038464"/>
        </w:rPr>
        <w:t>（机电</w:t>
      </w:r>
      <w:r w:rsidRPr="001A4CCC">
        <w:rPr>
          <w:rFonts w:ascii="仿宋" w:eastAsia="仿宋" w:hAnsi="仿宋" w:hint="eastAsia"/>
          <w:spacing w:val="-4"/>
          <w:w w:val="94"/>
          <w:kern w:val="0"/>
          <w:sz w:val="32"/>
          <w:szCs w:val="32"/>
          <w:fitText w:val="2800" w:id="1711038464"/>
        </w:rPr>
        <w:t>）</w:t>
      </w:r>
      <w:r w:rsidR="00386B4F">
        <w:rPr>
          <w:rFonts w:ascii="仿宋" w:eastAsia="仿宋" w:hAnsi="仿宋" w:hint="eastAsia"/>
          <w:sz w:val="32"/>
          <w:szCs w:val="32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东苑1#322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东苑9#325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</w:t>
      </w:r>
    </w:p>
    <w:p w:rsidR="000E47C8" w:rsidRDefault="000E47C8" w:rsidP="005A1972">
      <w:pPr>
        <w:tabs>
          <w:tab w:val="left" w:pos="3119"/>
        </w:tabs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32"/>
        </w:rPr>
      </w:pPr>
      <w:r w:rsidRPr="00C413E2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东苑15#201（管理）</w:t>
      </w:r>
      <w:r w:rsidR="00386B4F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ab/>
      </w:r>
      <w:r w:rsidRPr="00C413E2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东苑1#506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 xml:space="preserve"> </w:t>
      </w:r>
      <w:r w:rsidRPr="00C413E2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（管理）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ab/>
      </w:r>
      <w:r w:rsidRPr="00C413E2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东苑1#514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 xml:space="preserve"> </w:t>
      </w:r>
      <w:r w:rsidRPr="00C413E2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（管理）</w:t>
      </w:r>
    </w:p>
    <w:p w:rsidR="000E47C8" w:rsidRPr="00BD55E5" w:rsidRDefault="000E47C8" w:rsidP="005A1972">
      <w:pPr>
        <w:tabs>
          <w:tab w:val="left" w:pos="3119"/>
        </w:tabs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C413E2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东苑20#419（管理）</w:t>
      </w:r>
      <w:r w:rsidR="00386B4F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东苑15#203（管理）</w:t>
      </w:r>
      <w:r w:rsidR="00386B4F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东苑9#206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</w:t>
      </w:r>
    </w:p>
    <w:p w:rsidR="000E47C8" w:rsidRPr="001A4CCC" w:rsidRDefault="000E47C8" w:rsidP="001A4CCC">
      <w:pPr>
        <w:tabs>
          <w:tab w:val="left" w:pos="3119"/>
        </w:tabs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32"/>
        </w:rPr>
      </w:pP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东苑20#416（管理）</w:t>
      </w:r>
      <w:r w:rsidR="001A4CCC"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ab/>
      </w: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东苑1#204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 xml:space="preserve"> </w:t>
      </w: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（海洋）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ab/>
      </w: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东苑1#210</w:t>
      </w:r>
      <w:r w:rsidR="001A4CCC"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 xml:space="preserve"> </w:t>
      </w: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（海洋）</w:t>
      </w:r>
    </w:p>
    <w:p w:rsidR="000E47C8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东苑21#630（化药）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东苑21#327（化药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东苑21#312（化药）</w:t>
      </w:r>
    </w:p>
    <w:p w:rsidR="000E47C8" w:rsidRPr="00EF68DE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东苑21#122（化药）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东苑21#124（化药）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东苑21#114（化药）</w:t>
      </w:r>
    </w:p>
    <w:p w:rsidR="000E47C8" w:rsidRPr="00EF68DE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东苑21#104（化药）  东苑14#615（建工）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西苑3#C416（理信）</w:t>
      </w:r>
    </w:p>
    <w:p w:rsidR="00221408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西苑3#C525（理信）  西苑3#C101（理信）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西苑3#C521（理信）</w:t>
      </w:r>
    </w:p>
    <w:p w:rsidR="000E47C8" w:rsidRPr="00EF68DE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西苑3#C117（理信）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东苑2#307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（农学）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东苑14#305（农学）</w:t>
      </w:r>
    </w:p>
    <w:p w:rsidR="000E47C8" w:rsidRPr="001A4CCC" w:rsidRDefault="000E47C8" w:rsidP="001A4CCC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东苑14#309（农学）  东苑14#323（农学）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东苑1#310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（人文）</w:t>
      </w:r>
    </w:p>
    <w:p w:rsidR="000E47C8" w:rsidRPr="00EF68DE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东苑1#314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（人文）</w:t>
      </w:r>
      <w:r w:rsidR="00221408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苑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20#111（生科）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ab/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苑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10#216（生科）</w:t>
      </w:r>
    </w:p>
    <w:p w:rsidR="000E47C8" w:rsidRPr="00EF68DE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lastRenderedPageBreak/>
        <w:t>东苑14#508（食品）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西苑3#A544（食品）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西苑3#A540（食品）</w:t>
      </w:r>
    </w:p>
    <w:p w:rsidR="000E47C8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东苑14#424（食品）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西苑3#A421（食品）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东苑2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#</w:t>
      </w: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401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（外语）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</w:p>
    <w:p w:rsidR="000E47C8" w:rsidRPr="00EF68DE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东苑9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#</w:t>
      </w: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604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（外语）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东苑9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#</w:t>
      </w: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618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（外语）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东苑9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#</w:t>
      </w:r>
      <w:r w:rsidRPr="00EF68DE"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  <w:t>609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（外语）</w:t>
      </w:r>
    </w:p>
    <w:p w:rsidR="000E47C8" w:rsidRPr="00EF68DE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东苑2#505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（艺术）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东苑10#501（艺术）</w:t>
      </w:r>
      <w:r w:rsidR="001A4CCC">
        <w:rPr>
          <w:rFonts w:ascii="仿宋" w:eastAsia="仿宋" w:hAnsi="仿宋" w:cs="仿宋" w:hint="eastAsia"/>
          <w:snapToGrid w:val="0"/>
          <w:color w:val="FF000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东苑10#218（园林）</w:t>
      </w:r>
    </w:p>
    <w:p w:rsidR="000E47C8" w:rsidRPr="00FF5A68" w:rsidRDefault="000E47C8" w:rsidP="005A1972">
      <w:pPr>
        <w:jc w:val="left"/>
        <w:rPr>
          <w:rFonts w:ascii="仿宋" w:eastAsia="仿宋" w:hAnsi="仿宋" w:cs="仿宋"/>
          <w:snapToGrid w:val="0"/>
          <w:color w:val="FF000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东苑2#105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（园艺）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东苑2#106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（园艺）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东苑14#321（植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） </w:t>
      </w:r>
    </w:p>
    <w:p w:rsidR="000E47C8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西苑3#A347（资环）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西苑3#A434（资环）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西苑3#A206（资环） </w:t>
      </w:r>
    </w:p>
    <w:p w:rsidR="000E47C8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西苑3#A431（资环）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西苑3#A308（资环）</w:t>
      </w:r>
      <w:r w:rsidR="001A4CCC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西苑3#A441（资环）</w:t>
      </w:r>
    </w:p>
    <w:p w:rsidR="000E47C8" w:rsidRDefault="000E47C8" w:rsidP="005A197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东苑</w:t>
      </w:r>
      <w:r w:rsidRPr="00B97AB5">
        <w:rPr>
          <w:rFonts w:ascii="仿宋" w:eastAsia="仿宋" w:hAnsi="仿宋" w:hint="eastAsia"/>
          <w:sz w:val="32"/>
          <w:szCs w:val="32"/>
        </w:rPr>
        <w:t>9#309</w:t>
      </w:r>
      <w:r>
        <w:rPr>
          <w:rFonts w:ascii="仿宋" w:eastAsia="仿宋" w:hAnsi="仿宋" w:hint="eastAsia"/>
          <w:sz w:val="32"/>
          <w:szCs w:val="32"/>
        </w:rPr>
        <w:t>（经济）</w:t>
      </w:r>
    </w:p>
    <w:p w:rsidR="000E47C8" w:rsidRPr="001D4FAE" w:rsidRDefault="001D4FAE" w:rsidP="005A1972">
      <w:pPr>
        <w:spacing w:beforeLines="50" w:before="156" w:afterLines="50" w:after="156"/>
        <w:jc w:val="left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八、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百</w:t>
      </w:r>
      <w:proofErr w:type="gramStart"/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优学习</w:t>
      </w:r>
      <w:proofErr w:type="gramEnd"/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标兵（94名）</w:t>
      </w:r>
    </w:p>
    <w:p w:rsidR="00221408" w:rsidRDefault="000E47C8" w:rsidP="00221408">
      <w:pPr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proofErr w:type="gramStart"/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巩</w:t>
      </w:r>
      <w:proofErr w:type="gramEnd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琳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（动漫）</w:t>
      </w:r>
      <w:r w:rsidR="00DB3E55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俞淑婷（动漫）</w:t>
      </w:r>
      <w:r w:rsidR="00DA30BF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 xml:space="preserve"> </w:t>
      </w:r>
      <w:r w:rsid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崔路飞（动漫）</w:t>
      </w:r>
      <w:r w:rsid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车铭璇（动漫）</w:t>
      </w:r>
    </w:p>
    <w:p w:rsidR="00DB3E55" w:rsidRDefault="000E47C8" w:rsidP="00221408">
      <w:pPr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</w:pPr>
      <w:proofErr w:type="gramStart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崔</w:t>
      </w:r>
      <w:proofErr w:type="gramEnd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proofErr w:type="gramStart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娜</w:t>
      </w:r>
      <w:proofErr w:type="gramEnd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（动漫）</w:t>
      </w:r>
      <w:r w:rsid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proofErr w:type="gramStart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展西振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（动科）</w:t>
      </w:r>
      <w:r w:rsidR="00DA30BF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 xml:space="preserve"> </w:t>
      </w:r>
      <w:r w:rsid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姜凤琴（动科）</w:t>
      </w:r>
      <w:r w:rsid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 </w:t>
      </w:r>
      <w:r w:rsidR="00DB3E55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王明晶（动科）</w:t>
      </w:r>
    </w:p>
    <w:p w:rsidR="00221408" w:rsidRDefault="000E47C8" w:rsidP="00221408">
      <w:pPr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</w:pP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牛晓玉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（动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医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）</w:t>
      </w:r>
      <w:r w:rsid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赵雅欣（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管理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）</w:t>
      </w:r>
      <w:r w:rsid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郭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 静（管理）</w:t>
      </w:r>
      <w:r w:rsid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王先梅（管理）</w:t>
      </w:r>
    </w:p>
    <w:p w:rsidR="00221408" w:rsidRDefault="000E47C8" w:rsidP="00DA30BF">
      <w:pPr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</w:pP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邢丽丽（管理）</w:t>
      </w:r>
      <w:r w:rsidR="009E1B58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 xml:space="preserve">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刘得昆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（管理） </w:t>
      </w:r>
      <w:r w:rsid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徐子悦（管理）</w:t>
      </w:r>
      <w:r w:rsidR="009E1B58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</w:r>
      <w:r w:rsidR="00DB3E55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李梦婉（管理）</w:t>
      </w:r>
    </w:p>
    <w:p w:rsidR="00221408" w:rsidRDefault="000E47C8" w:rsidP="00221408">
      <w:pPr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</w:pP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孙小芳（管理）  崔婷婷（管理）  徐玉婷（管理）  陈  晨（海洋）</w:t>
      </w:r>
    </w:p>
    <w:p w:rsidR="000E47C8" w:rsidRPr="00221408" w:rsidRDefault="000E47C8" w:rsidP="00221408">
      <w:pPr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高  林（海洋）</w:t>
      </w:r>
      <w:r w:rsidR="009E1B58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张  帆（化药）  杨  政（化药）</w:t>
      </w:r>
      <w:r w:rsidR="009E1B5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张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凯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（化药）姜玉萍（化药）  袁传聪（化药）  杨  华（化药）  耿丽娜（化药）王  杰（建工） </w:t>
      </w:r>
      <w:r w:rsidR="0047118D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李嘉文（建工）  孙晓璇（建工）</w:t>
      </w:r>
      <w:r w:rsidR="001D4FAE"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</w:t>
      </w:r>
      <w:r w:rsidR="00DB7649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 xml:space="preserve">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张丽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丽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（建工）韦  杰（建工）  于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世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伟（建工）  田  坤（理信） </w:t>
      </w:r>
      <w:r w:rsidR="00DB7649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任慧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慧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（理信）吴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彤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（理信）  王  晨（理信）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王瑞坤（理信）  孙璐瑶（理信）于双木（理信）  刘铭尧（理信）  夏彩霞（理信） </w:t>
      </w:r>
      <w:r w:rsidR="00DB7649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王俊文（理信）王宝琪（理信）  夏  晴（农学）  刘萌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萌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（农学）  徐林珊（农学）史风娟（农学）  庄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鑫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（人文）  武  娇（人文）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胡  洁（人文）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lastRenderedPageBreak/>
        <w:t>李  星（人文）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邱永超（人文）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李祥可（生科）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臧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昕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（生科）王  琪（食品）  韩红艳（食品）  刘利军（食品） </w:t>
      </w:r>
      <w:r w:rsidR="00DB7649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侯晓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晓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（食品）邹以晴（食品）  龙钰婷（食品）  王文卿（食品） </w:t>
      </w:r>
      <w:r w:rsidR="00DB7649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陈晓慧（外语）隋玉青（外语）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孙萌霞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（艺术）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王韶阳（艺术）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</w:t>
      </w:r>
      <w:r w:rsidR="00DB7649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李彤彤（园林）唐文锦（园林）  李倩倩（园林）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李晓燕（园林） </w:t>
      </w:r>
      <w:r w:rsidR="00DB7649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郝旭蕾（园艺）耿守玉（园艺）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于建美（植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医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宗  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鑫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（植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医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 xml:space="preserve">丁  宁（资环）姜子璇（资环）  孟晓君（资环）  何西雯（资环） </w:t>
      </w:r>
      <w:r w:rsidR="00DB7649">
        <w:rPr>
          <w:rFonts w:ascii="仿宋" w:eastAsia="仿宋" w:hAnsi="仿宋" w:cs="仿宋"/>
          <w:snapToGrid w:val="0"/>
          <w:spacing w:val="-10"/>
          <w:kern w:val="0"/>
          <w:sz w:val="32"/>
          <w:szCs w:val="28"/>
        </w:rPr>
        <w:tab/>
      </w:r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门虹</w:t>
      </w:r>
      <w:proofErr w:type="gramStart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伶</w:t>
      </w:r>
      <w:proofErr w:type="gramEnd"/>
      <w:r w:rsidRPr="00221408">
        <w:rPr>
          <w:rFonts w:ascii="仿宋" w:eastAsia="仿宋" w:hAnsi="仿宋" w:cs="仿宋" w:hint="eastAsia"/>
          <w:snapToGrid w:val="0"/>
          <w:spacing w:val="-10"/>
          <w:kern w:val="0"/>
          <w:sz w:val="32"/>
          <w:szCs w:val="28"/>
        </w:rPr>
        <w:t>（资环）</w:t>
      </w:r>
      <w:proofErr w:type="gramStart"/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崔</w:t>
      </w:r>
      <w:proofErr w:type="gramEnd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进（机电）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proofErr w:type="gramStart"/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鲍</w:t>
      </w:r>
      <w:proofErr w:type="gramEnd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双（机电）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薛瑞骁（机电）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proofErr w:type="gramStart"/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林鲁成</w:t>
      </w:r>
      <w:proofErr w:type="gramEnd"/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（机电）孙元新（机电）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陈书峰（机电）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r w:rsidRPr="00221408">
        <w:rPr>
          <w:rFonts w:ascii="仿宋" w:eastAsia="仿宋" w:hAnsi="仿宋"/>
          <w:snapToGrid w:val="0"/>
          <w:spacing w:val="-10"/>
          <w:kern w:val="0"/>
          <w:sz w:val="32"/>
          <w:szCs w:val="32"/>
        </w:rPr>
        <w:t>刘金栋（机电）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张  </w:t>
      </w:r>
      <w:proofErr w:type="gramStart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堃</w:t>
      </w:r>
      <w:proofErr w:type="gramEnd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（经济）李  阳（经济） </w:t>
      </w:r>
      <w:r w:rsidR="0047118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梁荆花（经济） </w:t>
      </w:r>
      <w:r w:rsidR="0047118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毛仲金（经济） </w:t>
      </w:r>
      <w:r w:rsidR="0047118D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</w:t>
      </w:r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孙大凡（经济）于保成（经济）</w:t>
      </w:r>
      <w:r w:rsidR="001A4CCC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 xml:space="preserve">  </w:t>
      </w:r>
      <w:bookmarkStart w:id="0" w:name="_GoBack"/>
      <w:bookmarkEnd w:id="0"/>
      <w:r w:rsidRPr="00221408">
        <w:rPr>
          <w:rFonts w:ascii="仿宋" w:eastAsia="仿宋" w:hAnsi="仿宋" w:hint="eastAsia"/>
          <w:snapToGrid w:val="0"/>
          <w:spacing w:val="-10"/>
          <w:kern w:val="0"/>
          <w:sz w:val="32"/>
          <w:szCs w:val="32"/>
        </w:rPr>
        <w:t>丁晓楠（经济）</w:t>
      </w:r>
    </w:p>
    <w:p w:rsidR="000E47C8" w:rsidRPr="001D4FAE" w:rsidRDefault="001D4FAE" w:rsidP="005A1972">
      <w:pPr>
        <w:spacing w:beforeLines="50" w:before="156" w:afterLines="50" w:after="156"/>
        <w:jc w:val="left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九、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百</w:t>
      </w:r>
      <w:proofErr w:type="gramStart"/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优学生</w:t>
      </w:r>
      <w:proofErr w:type="gramEnd"/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干部（96名）</w:t>
      </w:r>
    </w:p>
    <w:p w:rsidR="0047118D" w:rsidRDefault="000E47C8" w:rsidP="005A1972">
      <w:pPr>
        <w:jc w:val="left"/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马忠迪（动漫）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崔春蕾（动漫）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张文达（动漫）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王佳楠（动漫）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艺（动漫）  孟泽祥（动漫）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张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闽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（动科）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李尚汝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（动科）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卢</w:t>
      </w:r>
      <w:proofErr w:type="gramEnd"/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俊（动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王晓楠（动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张云瀚（动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位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哲（管理）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王超群（管理）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倪</w:t>
      </w:r>
      <w:proofErr w:type="gramEnd"/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雪（管理） 张洋欣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薇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  王园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园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张凯娣（管理）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赵娉婷（管理）  曹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静（管理）  陈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妍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李尚文（管理）  李蓉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蓉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（国教）  花小涵（国教）  王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欢（海洋）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孙平原（海洋）  张静静（海洋）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司聪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聪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（化药）  赵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凯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（化药）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孙大海（化药）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迟述存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（化药）  李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桐（化药）  王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鹏（化药）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李嘉文（建工）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刘书晓（建工）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郭</w:t>
      </w:r>
      <w:proofErr w:type="gramEnd"/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超（建工）  王培培（建工）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孙晓璇（建工）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王俊文（理信） 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王宝琪（理信）  王自力（理信）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lastRenderedPageBreak/>
        <w:t xml:space="preserve">赵志超（理信）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宋述蕾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（理信）  张松尧（理信）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朱丽鑫（理信）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宁（理信）  李晓玉（理信）  谢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丹（理信）  王雪洁（理信）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283639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石  振</w:t>
      </w:r>
      <w:r w:rsidRPr="004C38A0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农学）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B93B67">
        <w:rPr>
          <w:rFonts w:ascii="仿宋" w:eastAsia="仿宋" w:hAnsi="仿宋" w:cs="宋体" w:hint="eastAsia"/>
          <w:snapToGrid w:val="0"/>
          <w:spacing w:val="-8"/>
          <w:kern w:val="0"/>
          <w:sz w:val="32"/>
          <w:szCs w:val="32"/>
        </w:rPr>
        <w:t>王语新</w:t>
      </w:r>
      <w:r w:rsidRPr="00B93B67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（农学）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B93B67">
        <w:rPr>
          <w:rFonts w:ascii="仿宋" w:eastAsia="仿宋" w:hAnsi="仿宋" w:cs="宋体" w:hint="eastAsia"/>
          <w:snapToGrid w:val="0"/>
          <w:spacing w:val="-8"/>
          <w:kern w:val="0"/>
          <w:sz w:val="32"/>
          <w:szCs w:val="32"/>
        </w:rPr>
        <w:t>周晓涵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（农学）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刘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维（人文）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阎梦颖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（人文）  张曼丽（人文）  崔华昌（人文）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夏国桢（生科）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谷思嘉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（生科）  付国霞（食品）  朱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瑶（食品） 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刘俊雯（食品）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贾若兵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（食品）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吕凡凡（食品）  王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研研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（食品）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郑玺琳（外语）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李日凤（外语）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陆梦佳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（外语）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孙萌霞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（艺术）</w:t>
      </w:r>
      <w:r w:rsidR="008F3C34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耿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昕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（艺术）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聪（艺术）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逄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鸿雁（园林）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庄新宇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（园林）  罗珊珊（园林）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王一茹（园林）  于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爽（园林）  聂佳惠（园艺）  张海雯（园艺）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李文杰（园艺）  董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佳（植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）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孟浩曼（植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  马超楠（资环）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尹晓童（资环）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于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澜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（资环）  孙宁慧（资环）  夏竹</w:t>
      </w:r>
      <w:r w:rsidRPr="009D6438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32"/>
        </w:rPr>
        <w:t>青（资环）</w:t>
      </w:r>
    </w:p>
    <w:p w:rsidR="0047118D" w:rsidRDefault="000E47C8" w:rsidP="005A1972">
      <w:pPr>
        <w:jc w:val="left"/>
        <w:rPr>
          <w:rFonts w:ascii="仿宋" w:eastAsia="仿宋" w:hAnsi="仿宋" w:hint="eastAsia"/>
          <w:spacing w:val="-8"/>
          <w:sz w:val="32"/>
          <w:szCs w:val="32"/>
        </w:rPr>
      </w:pPr>
      <w:r w:rsidRPr="009D6438">
        <w:rPr>
          <w:rFonts w:ascii="仿宋" w:eastAsia="仿宋" w:hAnsi="仿宋"/>
          <w:spacing w:val="-8"/>
          <w:sz w:val="32"/>
          <w:szCs w:val="32"/>
        </w:rPr>
        <w:t>杨士玉（机电）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郭天凯（机电）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于鑫鹏（机电）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王悦涛（机电）</w:t>
      </w:r>
    </w:p>
    <w:p w:rsidR="0047118D" w:rsidRPr="0047118D" w:rsidRDefault="000E47C8" w:rsidP="005A1972">
      <w:pPr>
        <w:jc w:val="left"/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</w:pPr>
      <w:proofErr w:type="gramStart"/>
      <w:r w:rsidRPr="0047118D">
        <w:rPr>
          <w:rFonts w:ascii="仿宋" w:eastAsia="仿宋" w:hAnsi="仿宋"/>
          <w:snapToGrid w:val="0"/>
          <w:spacing w:val="-8"/>
          <w:kern w:val="0"/>
          <w:sz w:val="32"/>
          <w:szCs w:val="32"/>
        </w:rPr>
        <w:t>房庆群</w:t>
      </w:r>
      <w:proofErr w:type="gramEnd"/>
      <w:r w:rsidRPr="0047118D">
        <w:rPr>
          <w:rFonts w:ascii="仿宋" w:eastAsia="仿宋" w:hAnsi="仿宋"/>
          <w:snapToGrid w:val="0"/>
          <w:spacing w:val="-8"/>
          <w:kern w:val="0"/>
          <w:sz w:val="32"/>
          <w:szCs w:val="32"/>
        </w:rPr>
        <w:t>（机电）</w:t>
      </w:r>
      <w:r w:rsidR="0047118D" w:rsidRPr="0047118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47118D">
        <w:rPr>
          <w:rFonts w:ascii="仿宋" w:eastAsia="仿宋" w:hAnsi="仿宋"/>
          <w:snapToGrid w:val="0"/>
          <w:spacing w:val="-8"/>
          <w:kern w:val="0"/>
          <w:sz w:val="32"/>
          <w:szCs w:val="32"/>
        </w:rPr>
        <w:t>邢义斌（机电）</w:t>
      </w:r>
      <w:r w:rsidRPr="0047118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刘君行（经济）  于 </w:t>
      </w:r>
      <w:r w:rsidR="0047118D" w:rsidRPr="0047118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</w:t>
      </w:r>
      <w:proofErr w:type="gramStart"/>
      <w:r w:rsidRPr="0047118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莉</w:t>
      </w:r>
      <w:proofErr w:type="gramEnd"/>
      <w:r w:rsidRPr="0047118D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（经济）</w:t>
      </w:r>
    </w:p>
    <w:p w:rsidR="000E47C8" w:rsidRPr="001A4CCC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1A4CCC">
        <w:rPr>
          <w:rFonts w:ascii="仿宋" w:eastAsia="仿宋" w:hAnsi="仿宋" w:hint="eastAsia"/>
          <w:snapToGrid w:val="0"/>
          <w:spacing w:val="5"/>
          <w:w w:val="92"/>
          <w:kern w:val="0"/>
          <w:sz w:val="32"/>
          <w:szCs w:val="32"/>
          <w:fitText w:val="2080" w:id="1711073280"/>
        </w:rPr>
        <w:t>王晓涵（经济</w:t>
      </w:r>
      <w:r w:rsidRPr="001A4CCC">
        <w:rPr>
          <w:rFonts w:ascii="仿宋" w:eastAsia="仿宋" w:hAnsi="仿宋" w:hint="eastAsia"/>
          <w:snapToGrid w:val="0"/>
          <w:spacing w:val="-13"/>
          <w:w w:val="92"/>
          <w:kern w:val="0"/>
          <w:sz w:val="32"/>
          <w:szCs w:val="32"/>
          <w:fitText w:val="2080" w:id="1711073280"/>
        </w:rPr>
        <w:t>）</w:t>
      </w:r>
      <w:r w:rsidR="0047118D"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邢</w:t>
      </w:r>
      <w:proofErr w:type="gramEnd"/>
      <w:r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君（经济）  杨 光（经济）  李</w:t>
      </w:r>
      <w:r w:rsidR="0047118D"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</w:t>
      </w:r>
      <w:r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尤（经济）</w:t>
      </w:r>
    </w:p>
    <w:p w:rsidR="000E47C8" w:rsidRPr="001D4FAE" w:rsidRDefault="001D4FAE" w:rsidP="005A1972">
      <w:pPr>
        <w:spacing w:beforeLines="50" w:before="156" w:afterLines="50" w:after="156"/>
        <w:jc w:val="left"/>
        <w:rPr>
          <w:rFonts w:ascii="黑体" w:eastAsia="黑体" w:hAnsi="黑体"/>
          <w:snapToGrid w:val="0"/>
          <w:spacing w:val="-8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十、</w:t>
      </w:r>
      <w:r w:rsidR="000E47C8" w:rsidRPr="001D4FAE">
        <w:rPr>
          <w:rFonts w:ascii="黑体" w:eastAsia="黑体" w:hAnsi="黑体" w:hint="eastAsia"/>
          <w:snapToGrid w:val="0"/>
          <w:spacing w:val="-8"/>
          <w:kern w:val="0"/>
          <w:sz w:val="32"/>
          <w:szCs w:val="32"/>
        </w:rPr>
        <w:t>百优自强之星（99名）</w:t>
      </w:r>
    </w:p>
    <w:p w:rsidR="0047118D" w:rsidRDefault="000E47C8" w:rsidP="005A1972">
      <w:pPr>
        <w:jc w:val="left"/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王佳楠（动漫）  崔路飞（动漫）  王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艺（动漫）  崔颖超（动漫）</w:t>
      </w:r>
    </w:p>
    <w:p w:rsidR="0047118D" w:rsidRDefault="000E47C8" w:rsidP="005A1972">
      <w:pPr>
        <w:jc w:val="left"/>
        <w:rPr>
          <w:rFonts w:ascii="仿宋" w:eastAsia="仿宋" w:hAnsi="仿宋" w:cs="仿宋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韩雯雯（动漫）  曹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帅（动漫） 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张彩燕（动科）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崔</w:t>
      </w:r>
      <w:proofErr w:type="gramEnd"/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耐（动科）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梅纪坤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  薄禄棋（动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）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张玉娟（动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孟令鸽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魏言玮（管理）  王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颖（管理）  于祥平（管理）  于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俊（管理）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王美丽（管理）  周小倩（管理）  赵京芳（管理）  陈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妍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（管理）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李尚文（管理）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王俪洁（国教）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庄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硕（海洋）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陈艳茹（海洋）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刘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彩（化药）  宋文强（化药）  马文秀（化药）  郭长梅（化药）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lastRenderedPageBreak/>
        <w:t>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迪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（化药）  王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谕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泽（化药）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杨慧卿（化药）  刘书晓（建工）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FB63EB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裴伦成（建工）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毕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悦（建工）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张丽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丽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（建工）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韦</w:t>
      </w:r>
      <w:proofErr w:type="gramEnd"/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杰（建工）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师吉玉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（建工）  鲍增祥（理信）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杨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凯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（理信）  周立倩（理信）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赵毅凡（理信）</w:t>
      </w:r>
      <w:r w:rsidR="0047118D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宋新柳（理信）  崔迎春（理信）  顾学达（理信）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张京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京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（理信）  崔倩文（理信）  杨凌宇（理信）  周少伦（理信）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王太行（农学）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惠凤娇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（农学）  孙楠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楠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（农学）  郭冬冬（农学）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阎梦颖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（人文）  张曼丽（人文）  尹德丽（人文）  曲于婷（人文）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于克可（生科）  上官盼（生科）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戈</w:t>
      </w:r>
      <w:proofErr w:type="gramEnd"/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冉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（生科）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纪文敏（食品）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杨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="001D4FA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志（食品）  苏菲菲（食品）  崔欢欢（食品）  胡敏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敏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（食品）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杨延奇（食品）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周赛玉（外语）  徐冰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冰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（外语）  张雅洁（外语）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古少博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（艺术）  胡乃华（园林）  何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璐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（园林）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吕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文秀（园林）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景延飞（园林）  种雪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薇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（园林）  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</w:t>
      </w:r>
      <w:proofErr w:type="gramStart"/>
      <w:r w:rsidRPr="00FB63EB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温欣黎</w:t>
      </w:r>
      <w:proofErr w:type="gramEnd"/>
      <w:r w:rsidRPr="00FB63EB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（园艺）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法春红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（园艺）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刘晓惠（园艺）  高明明（植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  杨淼泠（植</w:t>
      </w:r>
      <w:proofErr w:type="gramStart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医</w:t>
      </w:r>
      <w:proofErr w:type="gramEnd"/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）  刘</w:t>
      </w:r>
      <w:r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 xml:space="preserve">  </w:t>
      </w: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有（资环）</w:t>
      </w:r>
    </w:p>
    <w:p w:rsidR="0047118D" w:rsidRDefault="000E47C8" w:rsidP="005A1972">
      <w:pPr>
        <w:jc w:val="left"/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孙秀营（资环）  马超楠（资环）  尹晓童（资环）  王晓燕（资环）</w:t>
      </w:r>
    </w:p>
    <w:p w:rsidR="0047118D" w:rsidRDefault="000E47C8" w:rsidP="005A1972">
      <w:pPr>
        <w:jc w:val="left"/>
        <w:rPr>
          <w:rFonts w:ascii="仿宋" w:eastAsia="仿宋" w:hAnsi="仿宋" w:hint="eastAsia"/>
          <w:spacing w:val="-8"/>
          <w:sz w:val="32"/>
          <w:szCs w:val="32"/>
        </w:rPr>
      </w:pPr>
      <w:r w:rsidRPr="00EF68DE">
        <w:rPr>
          <w:rFonts w:ascii="仿宋" w:eastAsia="仿宋" w:hAnsi="仿宋" w:cs="仿宋" w:hint="eastAsia"/>
          <w:snapToGrid w:val="0"/>
          <w:spacing w:val="-8"/>
          <w:kern w:val="0"/>
          <w:sz w:val="32"/>
          <w:szCs w:val="28"/>
        </w:rPr>
        <w:t>夏竹青（资环）</w:t>
      </w:r>
      <w:r>
        <w:rPr>
          <w:rFonts w:ascii="仿宋" w:eastAsia="仿宋" w:hAnsi="仿宋" w:hint="eastAsia"/>
          <w:spacing w:val="-8"/>
          <w:sz w:val="32"/>
          <w:szCs w:val="32"/>
        </w:rPr>
        <w:t xml:space="preserve">  朱学岩（机电）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李志强（机电</w:t>
      </w:r>
      <w:r w:rsidRPr="009D6438">
        <w:rPr>
          <w:rFonts w:ascii="仿宋" w:eastAsia="仿宋" w:hAnsi="仿宋" w:hint="eastAsia"/>
          <w:spacing w:val="-8"/>
          <w:sz w:val="32"/>
          <w:szCs w:val="32"/>
        </w:rPr>
        <w:t>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proofErr w:type="gramStart"/>
      <w:r w:rsidRPr="009D6438">
        <w:rPr>
          <w:rFonts w:ascii="仿宋" w:eastAsia="仿宋" w:hAnsi="仿宋"/>
          <w:spacing w:val="-8"/>
          <w:sz w:val="32"/>
          <w:szCs w:val="32"/>
        </w:rPr>
        <w:t>鲍</w:t>
      </w:r>
      <w:proofErr w:type="gramEnd"/>
      <w:r>
        <w:rPr>
          <w:rFonts w:ascii="仿宋" w:eastAsia="仿宋" w:hAnsi="仿宋" w:hint="eastAsia"/>
          <w:spacing w:val="-8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双（机电</w:t>
      </w:r>
      <w:r w:rsidRPr="009D6438">
        <w:rPr>
          <w:rFonts w:ascii="仿宋" w:eastAsia="仿宋" w:hAnsi="仿宋" w:hint="eastAsia"/>
          <w:spacing w:val="-8"/>
          <w:sz w:val="32"/>
          <w:szCs w:val="32"/>
        </w:rPr>
        <w:t>）</w:t>
      </w:r>
    </w:p>
    <w:p w:rsidR="0047118D" w:rsidRDefault="000E47C8" w:rsidP="005A1972">
      <w:pPr>
        <w:jc w:val="left"/>
        <w:rPr>
          <w:rFonts w:ascii="仿宋" w:eastAsia="仿宋" w:hAnsi="仿宋" w:hint="eastAsia"/>
          <w:spacing w:val="-8"/>
          <w:sz w:val="32"/>
          <w:szCs w:val="32"/>
        </w:rPr>
      </w:pPr>
      <w:r w:rsidRPr="009D6438">
        <w:rPr>
          <w:rFonts w:ascii="仿宋" w:eastAsia="仿宋" w:hAnsi="仿宋"/>
          <w:spacing w:val="-8"/>
          <w:sz w:val="32"/>
          <w:szCs w:val="32"/>
        </w:rPr>
        <w:t>于鑫鹏（机电）</w:t>
      </w:r>
      <w:r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李敬秀（机电）</w:t>
      </w:r>
      <w:r w:rsidRPr="009D6438">
        <w:rPr>
          <w:rFonts w:ascii="仿宋" w:eastAsia="仿宋" w:hAnsi="仿宋" w:hint="eastAsia"/>
          <w:spacing w:val="-8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杨士玉（机电）</w:t>
      </w:r>
      <w:r w:rsidRPr="009D6438">
        <w:rPr>
          <w:rFonts w:ascii="仿宋" w:eastAsia="仿宋" w:hAnsi="仿宋" w:hint="eastAsia"/>
          <w:spacing w:val="-8"/>
          <w:sz w:val="32"/>
          <w:szCs w:val="32"/>
        </w:rPr>
        <w:t xml:space="preserve">  </w:t>
      </w:r>
      <w:r w:rsidRPr="009D6438">
        <w:rPr>
          <w:rFonts w:ascii="仿宋" w:eastAsia="仿宋" w:hAnsi="仿宋"/>
          <w:spacing w:val="-8"/>
          <w:sz w:val="32"/>
          <w:szCs w:val="32"/>
        </w:rPr>
        <w:t>杨建恒（机电）</w:t>
      </w:r>
    </w:p>
    <w:p w:rsidR="0047118D" w:rsidRDefault="000E47C8" w:rsidP="0047118D">
      <w:pPr>
        <w:jc w:val="left"/>
        <w:rPr>
          <w:rFonts w:ascii="仿宋" w:eastAsia="仿宋" w:hAnsi="仿宋" w:hint="eastAsia"/>
          <w:spacing w:val="-8"/>
          <w:sz w:val="32"/>
          <w:szCs w:val="32"/>
        </w:rPr>
      </w:pPr>
      <w:r w:rsidRPr="00F075CF">
        <w:rPr>
          <w:rFonts w:ascii="仿宋" w:eastAsia="仿宋" w:hAnsi="仿宋" w:hint="eastAsia"/>
          <w:spacing w:val="-8"/>
          <w:sz w:val="32"/>
          <w:szCs w:val="32"/>
        </w:rPr>
        <w:t>牛</w:t>
      </w:r>
      <w:r w:rsidR="00F075CF" w:rsidRPr="00F075CF"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  <w:r w:rsidR="00F075CF" w:rsidRPr="00F075CF">
        <w:rPr>
          <w:rFonts w:ascii="仿宋" w:eastAsia="仿宋" w:hAnsi="仿宋"/>
          <w:spacing w:val="-8"/>
          <w:sz w:val="32"/>
          <w:szCs w:val="32"/>
        </w:rPr>
        <w:t xml:space="preserve"> </w:t>
      </w:r>
      <w:proofErr w:type="gramStart"/>
      <w:r w:rsidRPr="00F075CF">
        <w:rPr>
          <w:rFonts w:ascii="仿宋" w:eastAsia="仿宋" w:hAnsi="仿宋" w:hint="eastAsia"/>
          <w:spacing w:val="-8"/>
          <w:sz w:val="32"/>
          <w:szCs w:val="32"/>
        </w:rPr>
        <w:t>磊</w:t>
      </w:r>
      <w:proofErr w:type="gramEnd"/>
      <w:r w:rsidRPr="00F075CF">
        <w:rPr>
          <w:rFonts w:ascii="仿宋" w:eastAsia="仿宋" w:hAnsi="仿宋" w:hint="eastAsia"/>
          <w:spacing w:val="-8"/>
          <w:sz w:val="32"/>
          <w:szCs w:val="32"/>
        </w:rPr>
        <w:t>（经济）</w:t>
      </w:r>
      <w:r w:rsidR="00F075CF" w:rsidRPr="00F075CF"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  <w:r w:rsidRPr="00F075CF">
        <w:rPr>
          <w:rFonts w:ascii="仿宋" w:eastAsia="仿宋" w:hAnsi="仿宋" w:hint="eastAsia"/>
          <w:spacing w:val="-8"/>
          <w:sz w:val="32"/>
          <w:szCs w:val="32"/>
        </w:rPr>
        <w:t xml:space="preserve"> 王亚茹（经济）</w:t>
      </w:r>
      <w:r w:rsidR="00F075CF" w:rsidRPr="00F075CF"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  <w:r w:rsidR="00F075CF">
        <w:rPr>
          <w:rFonts w:ascii="仿宋" w:eastAsia="仿宋" w:hAnsi="仿宋"/>
          <w:spacing w:val="-8"/>
          <w:sz w:val="32"/>
          <w:szCs w:val="32"/>
        </w:rPr>
        <w:t xml:space="preserve"> </w:t>
      </w:r>
      <w:r w:rsidRPr="00F075CF">
        <w:rPr>
          <w:rFonts w:ascii="仿宋" w:eastAsia="仿宋" w:hAnsi="仿宋" w:hint="eastAsia"/>
          <w:spacing w:val="-8"/>
          <w:sz w:val="32"/>
          <w:szCs w:val="32"/>
        </w:rPr>
        <w:t>李</w:t>
      </w:r>
      <w:proofErr w:type="gramStart"/>
      <w:r w:rsidRPr="00F075CF">
        <w:rPr>
          <w:rFonts w:ascii="仿宋" w:eastAsia="仿宋" w:hAnsi="仿宋" w:hint="eastAsia"/>
          <w:spacing w:val="-8"/>
          <w:sz w:val="32"/>
          <w:szCs w:val="32"/>
        </w:rPr>
        <w:t>世</w:t>
      </w:r>
      <w:proofErr w:type="gramEnd"/>
      <w:r w:rsidRPr="00F075CF">
        <w:rPr>
          <w:rFonts w:ascii="仿宋" w:eastAsia="仿宋" w:hAnsi="仿宋" w:hint="eastAsia"/>
          <w:spacing w:val="-8"/>
          <w:sz w:val="32"/>
          <w:szCs w:val="32"/>
        </w:rPr>
        <w:t>豪（经济）</w:t>
      </w:r>
      <w:r w:rsidR="00F075CF"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  <w:r w:rsidR="00F075CF" w:rsidRPr="00F075CF"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  <w:r w:rsidRPr="00F075CF">
        <w:rPr>
          <w:rFonts w:ascii="仿宋" w:eastAsia="仿宋" w:hAnsi="仿宋" w:hint="eastAsia"/>
          <w:spacing w:val="-8"/>
          <w:sz w:val="32"/>
          <w:szCs w:val="32"/>
        </w:rPr>
        <w:t>贵</w:t>
      </w:r>
      <w:proofErr w:type="gramStart"/>
      <w:r w:rsidRPr="00F075CF">
        <w:rPr>
          <w:rFonts w:ascii="仿宋" w:eastAsia="仿宋" w:hAnsi="仿宋" w:hint="eastAsia"/>
          <w:spacing w:val="-8"/>
          <w:sz w:val="32"/>
          <w:szCs w:val="32"/>
        </w:rPr>
        <w:t>媛媛</w:t>
      </w:r>
      <w:proofErr w:type="gramEnd"/>
      <w:r w:rsidRPr="00F075CF">
        <w:rPr>
          <w:rFonts w:ascii="仿宋" w:eastAsia="仿宋" w:hAnsi="仿宋" w:hint="eastAsia"/>
          <w:spacing w:val="-8"/>
          <w:sz w:val="32"/>
          <w:szCs w:val="32"/>
        </w:rPr>
        <w:t>（经济）</w:t>
      </w:r>
    </w:p>
    <w:p w:rsidR="00F075CF" w:rsidRPr="001A4CCC" w:rsidRDefault="000E47C8" w:rsidP="005A1972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  <w:r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张雪婷（经济） 赵  </w:t>
      </w:r>
      <w:proofErr w:type="gramStart"/>
      <w:r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芮</w:t>
      </w:r>
      <w:proofErr w:type="gramEnd"/>
      <w:r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（经济）</w:t>
      </w:r>
      <w:r w:rsid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ab/>
      </w:r>
      <w:r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>尹腾翱（经济）</w:t>
      </w:r>
      <w:r w:rsidR="0047118D" w:rsidRPr="001A4CCC">
        <w:rPr>
          <w:rFonts w:ascii="仿宋" w:eastAsia="仿宋" w:hAnsi="仿宋" w:hint="eastAsia"/>
          <w:snapToGrid w:val="0"/>
          <w:spacing w:val="-8"/>
          <w:kern w:val="0"/>
          <w:sz w:val="32"/>
          <w:szCs w:val="32"/>
        </w:rPr>
        <w:t xml:space="preserve">    </w:t>
      </w:r>
    </w:p>
    <w:p w:rsidR="000E47C8" w:rsidRPr="00082FD0" w:rsidRDefault="000E47C8" w:rsidP="000E47C8">
      <w:pPr>
        <w:jc w:val="left"/>
        <w:rPr>
          <w:rFonts w:ascii="仿宋" w:eastAsia="仿宋" w:hAnsi="仿宋"/>
          <w:snapToGrid w:val="0"/>
          <w:spacing w:val="-8"/>
          <w:kern w:val="0"/>
          <w:sz w:val="32"/>
          <w:szCs w:val="32"/>
        </w:rPr>
      </w:pPr>
    </w:p>
    <w:p w:rsidR="000E47C8" w:rsidRPr="001A4CCC" w:rsidRDefault="000E47C8" w:rsidP="000E47C8">
      <w:pPr>
        <w:adjustRightInd w:val="0"/>
        <w:snapToGrid w:val="0"/>
        <w:spacing w:line="600" w:lineRule="exact"/>
        <w:jc w:val="left"/>
        <w:rPr>
          <w:rFonts w:ascii="仿宋" w:eastAsia="仿宋" w:hAnsi="仿宋"/>
          <w:snapToGrid w:val="0"/>
          <w:spacing w:val="-10"/>
          <w:kern w:val="0"/>
          <w:sz w:val="40"/>
          <w:szCs w:val="44"/>
        </w:rPr>
      </w:pPr>
    </w:p>
    <w:sectPr w:rsidR="000E47C8" w:rsidRPr="001A4CCC" w:rsidSect="001D4FA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B8" w:rsidRDefault="00085CB8" w:rsidP="0058690F">
      <w:r>
        <w:separator/>
      </w:r>
    </w:p>
  </w:endnote>
  <w:endnote w:type="continuationSeparator" w:id="0">
    <w:p w:rsidR="00085CB8" w:rsidRDefault="00085CB8" w:rsidP="0058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6767"/>
      <w:docPartObj>
        <w:docPartGallery w:val="Page Numbers (Bottom of Page)"/>
        <w:docPartUnique/>
      </w:docPartObj>
    </w:sdtPr>
    <w:sdtEndPr/>
    <w:sdtContent>
      <w:p w:rsidR="00221408" w:rsidRDefault="00221408" w:rsidP="00D20F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CC" w:rsidRPr="001A4CCC">
          <w:rPr>
            <w:noProof/>
            <w:lang w:val="zh-CN"/>
          </w:rPr>
          <w:t>1</w:t>
        </w:r>
        <w:r>
          <w:fldChar w:fldCharType="end"/>
        </w:r>
      </w:p>
    </w:sdtContent>
  </w:sdt>
  <w:p w:rsidR="00221408" w:rsidRDefault="002214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B8" w:rsidRDefault="00085CB8" w:rsidP="0058690F">
      <w:r>
        <w:separator/>
      </w:r>
    </w:p>
  </w:footnote>
  <w:footnote w:type="continuationSeparator" w:id="0">
    <w:p w:rsidR="00085CB8" w:rsidRDefault="00085CB8" w:rsidP="0058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07EC"/>
    <w:multiLevelType w:val="hybridMultilevel"/>
    <w:tmpl w:val="3790FC02"/>
    <w:lvl w:ilvl="0" w:tplc="1BA4E2B8">
      <w:start w:val="1"/>
      <w:numFmt w:val="decimal"/>
      <w:lvlText w:val="%1、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C6"/>
    <w:rsid w:val="0003025B"/>
    <w:rsid w:val="00032550"/>
    <w:rsid w:val="00045439"/>
    <w:rsid w:val="000739C3"/>
    <w:rsid w:val="00085CB8"/>
    <w:rsid w:val="000C58D0"/>
    <w:rsid w:val="000E47C8"/>
    <w:rsid w:val="001223AC"/>
    <w:rsid w:val="001252E6"/>
    <w:rsid w:val="00162A0A"/>
    <w:rsid w:val="001A4CCC"/>
    <w:rsid w:val="001C686D"/>
    <w:rsid w:val="001D4FAE"/>
    <w:rsid w:val="00220522"/>
    <w:rsid w:val="00221408"/>
    <w:rsid w:val="00222226"/>
    <w:rsid w:val="00283639"/>
    <w:rsid w:val="002F499D"/>
    <w:rsid w:val="00351B4A"/>
    <w:rsid w:val="00365C19"/>
    <w:rsid w:val="00381EA3"/>
    <w:rsid w:val="00386B4F"/>
    <w:rsid w:val="00391167"/>
    <w:rsid w:val="003A09F2"/>
    <w:rsid w:val="003D12E4"/>
    <w:rsid w:val="003D1676"/>
    <w:rsid w:val="003E7A6D"/>
    <w:rsid w:val="004455FF"/>
    <w:rsid w:val="0047118D"/>
    <w:rsid w:val="004A27C7"/>
    <w:rsid w:val="004A6EFD"/>
    <w:rsid w:val="004C7151"/>
    <w:rsid w:val="005779DA"/>
    <w:rsid w:val="0058690F"/>
    <w:rsid w:val="005A1972"/>
    <w:rsid w:val="005B3725"/>
    <w:rsid w:val="005C637E"/>
    <w:rsid w:val="006637FC"/>
    <w:rsid w:val="00666534"/>
    <w:rsid w:val="006B3454"/>
    <w:rsid w:val="006B7FFC"/>
    <w:rsid w:val="006E067B"/>
    <w:rsid w:val="007F51DF"/>
    <w:rsid w:val="00844F9C"/>
    <w:rsid w:val="008D4E67"/>
    <w:rsid w:val="008F2D7B"/>
    <w:rsid w:val="008F3C34"/>
    <w:rsid w:val="00922590"/>
    <w:rsid w:val="0093123F"/>
    <w:rsid w:val="009C5F14"/>
    <w:rsid w:val="009E1B58"/>
    <w:rsid w:val="00A1185D"/>
    <w:rsid w:val="00A22EC6"/>
    <w:rsid w:val="00A26652"/>
    <w:rsid w:val="00A57E93"/>
    <w:rsid w:val="00A77D22"/>
    <w:rsid w:val="00AB43F4"/>
    <w:rsid w:val="00AE4312"/>
    <w:rsid w:val="00BA6A84"/>
    <w:rsid w:val="00BB7A34"/>
    <w:rsid w:val="00BF587A"/>
    <w:rsid w:val="00C018AA"/>
    <w:rsid w:val="00C50A01"/>
    <w:rsid w:val="00CA12BE"/>
    <w:rsid w:val="00CD2A0C"/>
    <w:rsid w:val="00CE69D1"/>
    <w:rsid w:val="00D040C3"/>
    <w:rsid w:val="00D20F8F"/>
    <w:rsid w:val="00D2409C"/>
    <w:rsid w:val="00D31640"/>
    <w:rsid w:val="00D434C0"/>
    <w:rsid w:val="00D8120B"/>
    <w:rsid w:val="00DA30BF"/>
    <w:rsid w:val="00DB3E55"/>
    <w:rsid w:val="00DB7649"/>
    <w:rsid w:val="00DC4C23"/>
    <w:rsid w:val="00E62C37"/>
    <w:rsid w:val="00E738E3"/>
    <w:rsid w:val="00E82926"/>
    <w:rsid w:val="00EA1A49"/>
    <w:rsid w:val="00F075CF"/>
    <w:rsid w:val="00F346BA"/>
    <w:rsid w:val="00F50E22"/>
    <w:rsid w:val="00F63736"/>
    <w:rsid w:val="00F726C2"/>
    <w:rsid w:val="00F83E97"/>
    <w:rsid w:val="00FA731B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69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52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3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3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69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69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69D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E69D1"/>
    <w:pPr>
      <w:ind w:firstLineChars="200" w:firstLine="420"/>
    </w:pPr>
    <w:rPr>
      <w:rFonts w:ascii="Calibri" w:eastAsia="仿宋_GB2312" w:hAnsi="Calibri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1252E6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E69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52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3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3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69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69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69D1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E69D1"/>
    <w:pPr>
      <w:ind w:firstLineChars="200" w:firstLine="420"/>
    </w:pPr>
    <w:rPr>
      <w:rFonts w:ascii="Calibri" w:eastAsia="仿宋_GB2312" w:hAnsi="Calibri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rsid w:val="001252E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5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4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18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79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6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1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799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34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451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26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8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8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73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894</Words>
  <Characters>5098</Characters>
  <Application>Microsoft Office Word</Application>
  <DocSecurity>0</DocSecurity>
  <Lines>42</Lines>
  <Paragraphs>11</Paragraphs>
  <ScaleCrop>false</ScaleCrop>
  <Company>微软中国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33</cp:revision>
  <cp:lastPrinted>2018-05-29T01:13:00Z</cp:lastPrinted>
  <dcterms:created xsi:type="dcterms:W3CDTF">2018-05-02T13:51:00Z</dcterms:created>
  <dcterms:modified xsi:type="dcterms:W3CDTF">2018-05-31T11:53:00Z</dcterms:modified>
</cp:coreProperties>
</file>