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99" w:rsidRPr="00920690" w:rsidRDefault="009B5B99" w:rsidP="009B5B99">
      <w:pPr>
        <w:jc w:val="center"/>
        <w:rPr>
          <w:rFonts w:ascii="宋体" w:hAnsi="宋体"/>
          <w:b/>
          <w:sz w:val="36"/>
          <w:szCs w:val="36"/>
        </w:rPr>
      </w:pPr>
      <w:r w:rsidRPr="00920690">
        <w:rPr>
          <w:rFonts w:ascii="宋体" w:hAnsi="宋体" w:hint="eastAsia"/>
          <w:b/>
          <w:sz w:val="36"/>
          <w:szCs w:val="36"/>
        </w:rPr>
        <w:t>201</w:t>
      </w:r>
      <w:r w:rsidRPr="00920690">
        <w:rPr>
          <w:rFonts w:ascii="宋体" w:hAnsi="宋体"/>
          <w:b/>
          <w:sz w:val="36"/>
          <w:szCs w:val="36"/>
        </w:rPr>
        <w:t>4</w:t>
      </w:r>
      <w:r w:rsidR="00480184">
        <w:rPr>
          <w:rFonts w:ascii="宋体" w:hAnsi="宋体" w:hint="eastAsia"/>
          <w:b/>
          <w:sz w:val="36"/>
          <w:szCs w:val="36"/>
        </w:rPr>
        <w:t>年青岛农业大学国家级大学生创新创业训练计划项目统计表</w:t>
      </w:r>
    </w:p>
    <w:p w:rsidR="00ED157F" w:rsidRPr="00920690" w:rsidRDefault="00ED157F" w:rsidP="009B5B99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1407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4513"/>
        <w:gridCol w:w="1756"/>
        <w:gridCol w:w="1424"/>
        <w:gridCol w:w="2373"/>
        <w:gridCol w:w="2469"/>
      </w:tblGrid>
      <w:tr w:rsidR="009B5B99" w:rsidRPr="0019499E" w:rsidTr="00C871FC">
        <w:trPr>
          <w:trHeight w:val="918"/>
        </w:trPr>
        <w:tc>
          <w:tcPr>
            <w:tcW w:w="1536" w:type="dxa"/>
            <w:shd w:val="clear" w:color="auto" w:fill="auto"/>
            <w:vAlign w:val="center"/>
          </w:tcPr>
          <w:p w:rsidR="009B5B99" w:rsidRPr="00AA2E54" w:rsidRDefault="009B5B99" w:rsidP="00C871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A2E5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Pr="00AA2E54" w:rsidRDefault="009B5B99" w:rsidP="00C871F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A2E5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Pr="00AA2E54" w:rsidRDefault="009B5B99" w:rsidP="00C871F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A2E5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Pr="00AA2E54" w:rsidRDefault="009B5B99" w:rsidP="00C871F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主持人</w:t>
            </w:r>
          </w:p>
        </w:tc>
        <w:tc>
          <w:tcPr>
            <w:tcW w:w="2373" w:type="dxa"/>
          </w:tcPr>
          <w:p w:rsidR="009B5B99" w:rsidRDefault="009B5B99" w:rsidP="00C871F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9B5B99" w:rsidRPr="00AA2E54" w:rsidRDefault="009B5B99" w:rsidP="00C871F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9B71BC">
              <w:rPr>
                <w:rFonts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Pr="00AA2E54" w:rsidRDefault="009B5B99" w:rsidP="00C871F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A2E5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bookmarkStart w:id="0" w:name="_GoBack" w:colFirst="4" w:colLast="4"/>
            <w:r>
              <w:rPr>
                <w:rFonts w:hint="eastAsia"/>
                <w:sz w:val="22"/>
                <w:szCs w:val="22"/>
              </w:rPr>
              <w:t>201410435061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</w:t>
            </w:r>
            <w:proofErr w:type="gramStart"/>
            <w:r>
              <w:rPr>
                <w:rFonts w:hint="eastAsia"/>
                <w:sz w:val="22"/>
                <w:szCs w:val="22"/>
              </w:rPr>
              <w:t>鑫</w:t>
            </w:r>
            <w:proofErr w:type="gramEnd"/>
            <w:r>
              <w:rPr>
                <w:rFonts w:hint="eastAsia"/>
                <w:sz w:val="22"/>
                <w:szCs w:val="22"/>
              </w:rPr>
              <w:t>丰生态农业科技有限公司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辛宇航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动物科技学院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梁伟、王洋</w:t>
            </w:r>
          </w:p>
        </w:tc>
      </w:tr>
      <w:bookmarkEnd w:id="0"/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201410435062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青农大环保小站—室内空气质量检测中心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桂洪键</w:t>
            </w:r>
            <w:proofErr w:type="gramEnd"/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资源与环境学院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昌晶刘</w:t>
            </w:r>
            <w:proofErr w:type="gramEnd"/>
            <w:r>
              <w:rPr>
                <w:rFonts w:hint="eastAsia"/>
                <w:sz w:val="22"/>
                <w:szCs w:val="22"/>
              </w:rPr>
              <w:t>春玲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201410435063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室内垂直植物挂壁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王舒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园艺学院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杨延杰</w:t>
            </w:r>
            <w:proofErr w:type="gramEnd"/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201410435065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基于物联网的牛棚环境监测系统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梁学凯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李娟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201410435068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基于</w:t>
            </w:r>
            <w:proofErr w:type="spellStart"/>
            <w:r>
              <w:rPr>
                <w:rFonts w:hint="eastAsia"/>
                <w:sz w:val="22"/>
                <w:szCs w:val="22"/>
              </w:rPr>
              <w:t>zigbee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的农产品市场交易　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林瑞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白皓然、孙晓凤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201410435071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智能超级净化涂料　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耿奥博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化学与药学院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师进生</w:t>
            </w:r>
            <w:proofErr w:type="gramEnd"/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201410435072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墙体彩绘设计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贾资茂</w:t>
            </w:r>
            <w:proofErr w:type="gramEnd"/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车广杰</w:t>
            </w:r>
            <w:proofErr w:type="gramEnd"/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201410435073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新型轻质结构屋顶花园公司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苑</w:t>
            </w:r>
            <w:proofErr w:type="gramStart"/>
            <w:r>
              <w:rPr>
                <w:rFonts w:hint="eastAsia"/>
                <w:sz w:val="22"/>
                <w:szCs w:val="22"/>
              </w:rPr>
              <w:t>逻</w:t>
            </w:r>
            <w:proofErr w:type="gramEnd"/>
            <w:r>
              <w:rPr>
                <w:rFonts w:hint="eastAsia"/>
                <w:sz w:val="22"/>
                <w:szCs w:val="22"/>
              </w:rPr>
              <w:t>熙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王敬、郑涛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201410435074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杏</w:t>
            </w:r>
            <w:proofErr w:type="gramEnd"/>
            <w:r>
              <w:rPr>
                <w:rFonts w:hint="eastAsia"/>
                <w:sz w:val="22"/>
                <w:szCs w:val="22"/>
              </w:rPr>
              <w:t>鲍菇营养保健食品的开发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创业训练项目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窦裕迪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李文香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201410435057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特写影像工作室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张皓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动漫传媒</w:t>
            </w:r>
            <w:proofErr w:type="gramEnd"/>
            <w:r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姜海燕、高欣峰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201410435058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“绿色无污染健康真菌保健品”大规模生产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赵鹏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杨松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201410435059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峭</w:t>
            </w:r>
            <w:proofErr w:type="gramEnd"/>
            <w:r>
              <w:rPr>
                <w:rFonts w:hint="eastAsia"/>
                <w:sz w:val="22"/>
                <w:szCs w:val="22"/>
              </w:rPr>
              <w:t>春寒园艺有限公司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吕敏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姜程</w:t>
            </w:r>
            <w:proofErr w:type="gramEnd"/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201410435060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狐狸品种改良站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徐军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动物科技学院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梁伟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201410435064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新传媒报社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战泓玮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动漫与</w:t>
            </w:r>
            <w:proofErr w:type="gramEnd"/>
            <w:r>
              <w:rPr>
                <w:rFonts w:hint="eastAsia"/>
                <w:sz w:val="22"/>
                <w:szCs w:val="22"/>
              </w:rPr>
              <w:t>传媒学院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任红霞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201410435066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山东省玉米种子质量信息平台建设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张文健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农学与植保学院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江绪文、李贺勤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201410435067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山东天丰智能农业机械有限责任公司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郭明晖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机电工程学院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孙晓凤、杨然兵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201410435069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化学元素科普实物工厂　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朱立伟</w:t>
            </w:r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化学与药学院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王海霞</w:t>
            </w:r>
          </w:p>
        </w:tc>
      </w:tr>
      <w:tr w:rsidR="009B5B99" w:rsidRPr="0019499E" w:rsidTr="00C871FC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201410435070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B5B99" w:rsidRDefault="009B5B99" w:rsidP="00C871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光伏发电系统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创业实践项目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张凌</w:t>
            </w:r>
            <w:proofErr w:type="gramEnd"/>
          </w:p>
        </w:tc>
        <w:tc>
          <w:tcPr>
            <w:tcW w:w="2373" w:type="dxa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化学与药学院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5B99" w:rsidRDefault="009B5B99" w:rsidP="00C871F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史雪辉</w:t>
            </w:r>
            <w:proofErr w:type="gramEnd"/>
          </w:p>
        </w:tc>
      </w:tr>
    </w:tbl>
    <w:p w:rsidR="009B5B99" w:rsidRDefault="009B5B99" w:rsidP="009B5B99"/>
    <w:p w:rsidR="004236C5" w:rsidRDefault="004236C5">
      <w:pPr>
        <w:rPr>
          <w:rFonts w:ascii="Times New Roman" w:hAnsi="Times New Roman"/>
        </w:rPr>
      </w:pPr>
    </w:p>
    <w:p w:rsidR="004236C5" w:rsidRPr="00C61CE9" w:rsidRDefault="004236C5" w:rsidP="00C61CE9">
      <w:pPr>
        <w:jc w:val="center"/>
        <w:rPr>
          <w:rFonts w:ascii="宋体" w:hAnsi="宋体"/>
          <w:szCs w:val="21"/>
        </w:rPr>
      </w:pPr>
    </w:p>
    <w:sectPr w:rsidR="004236C5" w:rsidRPr="00C61CE9" w:rsidSect="00370EBC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C1" w:rsidRDefault="00E331C1" w:rsidP="00C27FB7">
      <w:r>
        <w:separator/>
      </w:r>
    </w:p>
  </w:endnote>
  <w:endnote w:type="continuationSeparator" w:id="0">
    <w:p w:rsidR="00E331C1" w:rsidRDefault="00E331C1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altName w:val="Arial Unicode MS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C1" w:rsidRDefault="00E331C1" w:rsidP="00C27FB7">
      <w:r>
        <w:separator/>
      </w:r>
    </w:p>
  </w:footnote>
  <w:footnote w:type="continuationSeparator" w:id="0">
    <w:p w:rsidR="00E331C1" w:rsidRDefault="00E331C1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43B51"/>
    <w:rsid w:val="002C118C"/>
    <w:rsid w:val="00370EBC"/>
    <w:rsid w:val="00390D29"/>
    <w:rsid w:val="003A736B"/>
    <w:rsid w:val="004236C5"/>
    <w:rsid w:val="00480184"/>
    <w:rsid w:val="004E5911"/>
    <w:rsid w:val="00532437"/>
    <w:rsid w:val="00575746"/>
    <w:rsid w:val="005E51AA"/>
    <w:rsid w:val="005F4C8E"/>
    <w:rsid w:val="00650720"/>
    <w:rsid w:val="00652A5A"/>
    <w:rsid w:val="00710146"/>
    <w:rsid w:val="007F7893"/>
    <w:rsid w:val="0092042B"/>
    <w:rsid w:val="00920690"/>
    <w:rsid w:val="00981449"/>
    <w:rsid w:val="009837C2"/>
    <w:rsid w:val="009B5B99"/>
    <w:rsid w:val="00BD6673"/>
    <w:rsid w:val="00C27FB7"/>
    <w:rsid w:val="00C61CE9"/>
    <w:rsid w:val="00D01A9D"/>
    <w:rsid w:val="00D90DFB"/>
    <w:rsid w:val="00E331C1"/>
    <w:rsid w:val="00E6578F"/>
    <w:rsid w:val="00ED157F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9CF52-3B50-47BD-9FB0-A018F31A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王国辉</cp:lastModifiedBy>
  <cp:revision>14</cp:revision>
  <dcterms:created xsi:type="dcterms:W3CDTF">2014-01-14T01:09:00Z</dcterms:created>
  <dcterms:modified xsi:type="dcterms:W3CDTF">2015-11-12T01:27:00Z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