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BF" w:rsidRPr="00E836A2" w:rsidRDefault="002949BF" w:rsidP="00A7490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836A2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3338C6" w:rsidRPr="00E836A2">
        <w:rPr>
          <w:rFonts w:asciiTheme="majorEastAsia" w:eastAsiaTheme="majorEastAsia" w:hAnsiTheme="majorEastAsia" w:hint="eastAsia"/>
          <w:b/>
          <w:sz w:val="36"/>
          <w:szCs w:val="36"/>
        </w:rPr>
        <w:t>开展</w:t>
      </w:r>
      <w:r w:rsidRPr="00E836A2">
        <w:rPr>
          <w:rFonts w:asciiTheme="majorEastAsia" w:eastAsiaTheme="majorEastAsia" w:hAnsiTheme="majorEastAsia" w:hint="eastAsia"/>
          <w:b/>
          <w:sz w:val="36"/>
          <w:szCs w:val="36"/>
        </w:rPr>
        <w:t>爱心超市</w:t>
      </w:r>
      <w:r w:rsidR="00C60E69" w:rsidRPr="00E836A2">
        <w:rPr>
          <w:rFonts w:asciiTheme="majorEastAsia" w:eastAsiaTheme="majorEastAsia" w:hAnsiTheme="majorEastAsia" w:hint="eastAsia"/>
          <w:b/>
          <w:sz w:val="36"/>
          <w:szCs w:val="36"/>
        </w:rPr>
        <w:t>成员</w:t>
      </w:r>
      <w:r w:rsidR="003338C6" w:rsidRPr="00E836A2">
        <w:rPr>
          <w:rFonts w:asciiTheme="majorEastAsia" w:eastAsiaTheme="majorEastAsia" w:hAnsiTheme="majorEastAsia" w:hint="eastAsia"/>
          <w:b/>
          <w:sz w:val="36"/>
          <w:szCs w:val="36"/>
        </w:rPr>
        <w:t>招募</w:t>
      </w:r>
      <w:r w:rsidR="00C60E69" w:rsidRPr="00E836A2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Pr="00E836A2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2949BF" w:rsidRPr="00E836A2" w:rsidRDefault="002949BF" w:rsidP="00C42428">
      <w:pPr>
        <w:spacing w:line="440" w:lineRule="exact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 w:hint="eastAsia"/>
          <w:sz w:val="28"/>
          <w:szCs w:val="28"/>
        </w:rPr>
        <w:t>各学院学工办：</w:t>
      </w:r>
    </w:p>
    <w:p w:rsidR="008A13E0" w:rsidRDefault="002949BF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 w:hint="eastAsia"/>
          <w:sz w:val="28"/>
          <w:szCs w:val="28"/>
        </w:rPr>
        <w:t>为进一步加强爱心超市</w:t>
      </w:r>
      <w:r w:rsidR="00A74905" w:rsidRPr="00E836A2">
        <w:rPr>
          <w:rFonts w:ascii="仿宋" w:eastAsia="仿宋" w:hAnsi="仿宋" w:hint="eastAsia"/>
          <w:sz w:val="28"/>
          <w:szCs w:val="28"/>
        </w:rPr>
        <w:t>资助</w:t>
      </w:r>
      <w:r w:rsidRPr="00E836A2">
        <w:rPr>
          <w:rFonts w:ascii="仿宋" w:eastAsia="仿宋" w:hAnsi="仿宋" w:hint="eastAsia"/>
          <w:sz w:val="28"/>
          <w:szCs w:val="28"/>
        </w:rPr>
        <w:t>育人</w:t>
      </w:r>
      <w:r w:rsidR="00A74905" w:rsidRPr="00E836A2">
        <w:rPr>
          <w:rFonts w:ascii="仿宋" w:eastAsia="仿宋" w:hAnsi="仿宋" w:hint="eastAsia"/>
          <w:sz w:val="28"/>
          <w:szCs w:val="28"/>
        </w:rPr>
        <w:t>效能，全面提升家庭经济困难</w:t>
      </w:r>
      <w:r w:rsidRPr="00E836A2">
        <w:rPr>
          <w:rFonts w:ascii="仿宋" w:eastAsia="仿宋" w:hAnsi="仿宋" w:hint="eastAsia"/>
          <w:sz w:val="28"/>
          <w:szCs w:val="28"/>
        </w:rPr>
        <w:t>学生创业实践能力</w:t>
      </w:r>
      <w:r w:rsidR="00A74905" w:rsidRPr="00E836A2">
        <w:rPr>
          <w:rFonts w:ascii="仿宋" w:eastAsia="仿宋" w:hAnsi="仿宋" w:hint="eastAsia"/>
          <w:sz w:val="28"/>
          <w:szCs w:val="28"/>
        </w:rPr>
        <w:t xml:space="preserve">， </w:t>
      </w:r>
      <w:r w:rsidR="003338C6" w:rsidRPr="00E836A2">
        <w:rPr>
          <w:rFonts w:ascii="仿宋" w:eastAsia="仿宋" w:hAnsi="仿宋" w:hint="eastAsia"/>
          <w:sz w:val="28"/>
          <w:szCs w:val="28"/>
        </w:rPr>
        <w:t>积极构建“他助—自助—助人”资助育人格局，现将爱心超市2015年纳新事宜通知如下：</w:t>
      </w:r>
      <w:r w:rsidR="008A13E0">
        <w:rPr>
          <w:rFonts w:ascii="仿宋" w:eastAsia="仿宋" w:hAnsi="仿宋" w:hint="eastAsia"/>
          <w:sz w:val="28"/>
          <w:szCs w:val="28"/>
        </w:rPr>
        <w:t xml:space="preserve"> </w:t>
      </w:r>
    </w:p>
    <w:p w:rsidR="003338C6" w:rsidRPr="00E836A2" w:rsidRDefault="00E836A2" w:rsidP="00C42428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3338C6" w:rsidRPr="00E836A2">
        <w:rPr>
          <w:rFonts w:ascii="仿宋" w:eastAsia="仿宋" w:hAnsi="仿宋" w:hint="eastAsia"/>
          <w:b/>
          <w:sz w:val="28"/>
          <w:szCs w:val="28"/>
        </w:rPr>
        <w:t>招募对象</w:t>
      </w:r>
    </w:p>
    <w:p w:rsidR="00E836A2" w:rsidRDefault="009753E4" w:rsidP="00C42428">
      <w:pPr>
        <w:spacing w:line="440" w:lineRule="exact"/>
        <w:ind w:left="42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 w:hint="eastAsia"/>
          <w:sz w:val="28"/>
          <w:szCs w:val="28"/>
        </w:rPr>
        <w:t>全校本专科学</w:t>
      </w:r>
      <w:r w:rsidR="008A13E0">
        <w:rPr>
          <w:rFonts w:ascii="仿宋" w:eastAsia="仿宋" w:hAnsi="仿宋" w:hint="eastAsia"/>
          <w:sz w:val="28"/>
          <w:szCs w:val="28"/>
        </w:rPr>
        <w:t>生。</w:t>
      </w:r>
    </w:p>
    <w:p w:rsidR="003338C6" w:rsidRPr="008A13E0" w:rsidRDefault="001979FB" w:rsidP="00C42428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836A2">
        <w:rPr>
          <w:rFonts w:ascii="仿宋" w:eastAsia="仿宋" w:hAnsi="仿宋" w:hint="eastAsia"/>
          <w:b/>
          <w:sz w:val="28"/>
          <w:szCs w:val="28"/>
        </w:rPr>
        <w:t>二、</w:t>
      </w:r>
      <w:r w:rsidR="00C60E69" w:rsidRPr="00E836A2">
        <w:rPr>
          <w:rFonts w:ascii="仿宋" w:eastAsia="仿宋" w:hAnsi="仿宋" w:hint="eastAsia"/>
          <w:b/>
          <w:sz w:val="28"/>
          <w:szCs w:val="28"/>
        </w:rPr>
        <w:t>招募条件</w:t>
      </w:r>
    </w:p>
    <w:p w:rsidR="00C60E69" w:rsidRPr="00E836A2" w:rsidRDefault="00C60E69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/>
          <w:sz w:val="28"/>
          <w:szCs w:val="28"/>
        </w:rPr>
        <w:t>1.</w:t>
      </w:r>
      <w:r w:rsidRPr="00E836A2">
        <w:rPr>
          <w:rFonts w:ascii="仿宋" w:eastAsia="仿宋" w:hAnsi="仿宋" w:hint="eastAsia"/>
          <w:sz w:val="28"/>
          <w:szCs w:val="28"/>
        </w:rPr>
        <w:t>遵守国家法律，校规校纪，富有爱心、热爱公益事业；</w:t>
      </w:r>
    </w:p>
    <w:p w:rsidR="00975C31" w:rsidRPr="00E836A2" w:rsidRDefault="00C60E69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/>
          <w:sz w:val="28"/>
          <w:szCs w:val="28"/>
        </w:rPr>
        <w:t>2.</w:t>
      </w:r>
      <w:r w:rsidR="00782D88" w:rsidRPr="00E836A2">
        <w:rPr>
          <w:rFonts w:ascii="仿宋" w:eastAsia="仿宋" w:hAnsi="仿宋" w:hint="eastAsia"/>
          <w:sz w:val="28"/>
          <w:szCs w:val="28"/>
        </w:rPr>
        <w:t>责任心强，</w:t>
      </w:r>
      <w:r w:rsidR="009753E4" w:rsidRPr="00E836A2">
        <w:rPr>
          <w:rFonts w:ascii="仿宋" w:eastAsia="仿宋" w:hAnsi="仿宋" w:hint="eastAsia"/>
          <w:sz w:val="28"/>
          <w:szCs w:val="28"/>
        </w:rPr>
        <w:t>工作认真，吃苦耐劳，</w:t>
      </w:r>
      <w:r w:rsidR="00782D88" w:rsidRPr="00E836A2">
        <w:rPr>
          <w:rFonts w:ascii="仿宋" w:eastAsia="仿宋" w:hAnsi="仿宋" w:hint="eastAsia"/>
          <w:sz w:val="28"/>
          <w:szCs w:val="28"/>
        </w:rPr>
        <w:t>具</w:t>
      </w:r>
      <w:r w:rsidR="00975C31" w:rsidRPr="00E836A2">
        <w:rPr>
          <w:rFonts w:ascii="仿宋" w:eastAsia="仿宋" w:hAnsi="仿宋" w:hint="eastAsia"/>
          <w:sz w:val="28"/>
          <w:szCs w:val="28"/>
        </w:rPr>
        <w:t>有团队意识和大局观念；</w:t>
      </w:r>
    </w:p>
    <w:p w:rsidR="00C60E69" w:rsidRPr="00E836A2" w:rsidRDefault="00C60E69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/>
          <w:sz w:val="28"/>
          <w:szCs w:val="28"/>
        </w:rPr>
        <w:t>3.</w:t>
      </w:r>
      <w:r w:rsidR="00EF7DE9">
        <w:rPr>
          <w:rFonts w:ascii="仿宋" w:eastAsia="仿宋" w:hAnsi="仿宋"/>
          <w:sz w:val="28"/>
          <w:szCs w:val="28"/>
        </w:rPr>
        <w:t>具</w:t>
      </w:r>
      <w:r w:rsidRPr="00E836A2">
        <w:rPr>
          <w:rFonts w:ascii="仿宋" w:eastAsia="仿宋" w:hAnsi="仿宋" w:hint="eastAsia"/>
          <w:sz w:val="28"/>
          <w:szCs w:val="28"/>
        </w:rPr>
        <w:t>有较强</w:t>
      </w:r>
      <w:r w:rsidR="00975C31" w:rsidRPr="00E836A2">
        <w:rPr>
          <w:rFonts w:ascii="仿宋" w:eastAsia="仿宋" w:hAnsi="仿宋" w:hint="eastAsia"/>
          <w:sz w:val="28"/>
          <w:szCs w:val="28"/>
        </w:rPr>
        <w:t>组织</w:t>
      </w:r>
      <w:r w:rsidRPr="00E836A2">
        <w:rPr>
          <w:rFonts w:ascii="仿宋" w:eastAsia="仿宋" w:hAnsi="仿宋" w:hint="eastAsia"/>
          <w:sz w:val="28"/>
          <w:szCs w:val="28"/>
        </w:rPr>
        <w:t>协调</w:t>
      </w:r>
      <w:r w:rsidR="00782D88" w:rsidRPr="00E836A2">
        <w:rPr>
          <w:rFonts w:ascii="仿宋" w:eastAsia="仿宋" w:hAnsi="仿宋" w:hint="eastAsia"/>
          <w:sz w:val="28"/>
          <w:szCs w:val="28"/>
        </w:rPr>
        <w:t>和应变能力，善于接受新事物</w:t>
      </w:r>
      <w:r w:rsidR="009753E4" w:rsidRPr="00E836A2">
        <w:rPr>
          <w:rFonts w:ascii="仿宋" w:eastAsia="仿宋" w:hAnsi="仿宋" w:hint="eastAsia"/>
          <w:sz w:val="28"/>
          <w:szCs w:val="28"/>
        </w:rPr>
        <w:t>，富有创新精神</w:t>
      </w:r>
      <w:r w:rsidR="00782D88" w:rsidRPr="00E836A2">
        <w:rPr>
          <w:rFonts w:ascii="仿宋" w:eastAsia="仿宋" w:hAnsi="仿宋" w:hint="eastAsia"/>
          <w:sz w:val="28"/>
          <w:szCs w:val="28"/>
        </w:rPr>
        <w:t>；</w:t>
      </w:r>
      <w:r w:rsidR="00975C31" w:rsidRPr="00E836A2">
        <w:rPr>
          <w:rFonts w:ascii="仿宋" w:eastAsia="仿宋" w:hAnsi="仿宋" w:hint="eastAsia"/>
          <w:sz w:val="28"/>
          <w:szCs w:val="28"/>
        </w:rPr>
        <w:t xml:space="preserve"> </w:t>
      </w:r>
    </w:p>
    <w:p w:rsidR="00C60E69" w:rsidRPr="00E836A2" w:rsidRDefault="00C60E69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/>
          <w:sz w:val="28"/>
          <w:szCs w:val="28"/>
        </w:rPr>
        <w:t>4.</w:t>
      </w:r>
      <w:r w:rsidR="00975C31" w:rsidRPr="00E836A2">
        <w:rPr>
          <w:rFonts w:ascii="仿宋" w:eastAsia="仿宋" w:hAnsi="仿宋" w:hint="eastAsia"/>
          <w:sz w:val="28"/>
          <w:szCs w:val="28"/>
        </w:rPr>
        <w:t>具</w:t>
      </w:r>
      <w:r w:rsidRPr="00E836A2">
        <w:rPr>
          <w:rFonts w:ascii="仿宋" w:eastAsia="仿宋" w:hAnsi="仿宋" w:hint="eastAsia"/>
          <w:sz w:val="28"/>
          <w:szCs w:val="28"/>
        </w:rPr>
        <w:t>有</w:t>
      </w:r>
      <w:r w:rsidR="00782D88" w:rsidRPr="00E836A2">
        <w:rPr>
          <w:rFonts w:ascii="仿宋" w:eastAsia="仿宋" w:hAnsi="仿宋" w:hint="eastAsia"/>
          <w:sz w:val="28"/>
          <w:szCs w:val="28"/>
        </w:rPr>
        <w:t>较高电脑操作水平和运用新媒体能力</w:t>
      </w:r>
      <w:r w:rsidRPr="00E836A2">
        <w:rPr>
          <w:rFonts w:ascii="仿宋" w:eastAsia="仿宋" w:hAnsi="仿宋" w:hint="eastAsia"/>
          <w:sz w:val="28"/>
          <w:szCs w:val="28"/>
        </w:rPr>
        <w:t>；</w:t>
      </w:r>
    </w:p>
    <w:p w:rsidR="00C60E69" w:rsidRPr="00E836A2" w:rsidRDefault="00C60E69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/>
          <w:sz w:val="28"/>
          <w:szCs w:val="28"/>
        </w:rPr>
        <w:t>5.</w:t>
      </w:r>
      <w:r w:rsidR="009753E4" w:rsidRPr="00E836A2">
        <w:rPr>
          <w:rFonts w:ascii="仿宋" w:eastAsia="仿宋" w:hAnsi="仿宋" w:hint="eastAsia"/>
          <w:sz w:val="28"/>
          <w:szCs w:val="28"/>
        </w:rPr>
        <w:t>同等条件下，高年级家庭经济困难学生干部优先录用。</w:t>
      </w:r>
    </w:p>
    <w:p w:rsidR="00C60E69" w:rsidRDefault="00C60E69" w:rsidP="00C42428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836A2">
        <w:rPr>
          <w:rFonts w:ascii="仿宋" w:eastAsia="仿宋" w:hAnsi="仿宋" w:hint="eastAsia"/>
          <w:b/>
          <w:sz w:val="28"/>
          <w:szCs w:val="28"/>
        </w:rPr>
        <w:t>三、报名方式</w:t>
      </w:r>
    </w:p>
    <w:p w:rsidR="008A13E0" w:rsidRPr="008A13E0" w:rsidRDefault="008A13E0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有意报名者请下载</w:t>
      </w:r>
      <w:r w:rsidR="001E6487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填写《青岛农业大学爱心超市成员应聘</w:t>
      </w:r>
      <w:r w:rsidR="007F61DD">
        <w:rPr>
          <w:rFonts w:ascii="仿宋" w:eastAsia="仿宋" w:hAnsi="仿宋" w:hint="eastAsia"/>
          <w:sz w:val="28"/>
          <w:szCs w:val="28"/>
        </w:rPr>
        <w:t>登记</w:t>
      </w:r>
      <w:r>
        <w:rPr>
          <w:rFonts w:ascii="仿宋" w:eastAsia="仿宋" w:hAnsi="仿宋" w:hint="eastAsia"/>
          <w:sz w:val="28"/>
          <w:szCs w:val="28"/>
        </w:rPr>
        <w:t>表》</w:t>
      </w:r>
      <w:r w:rsidR="001E6487">
        <w:rPr>
          <w:rFonts w:ascii="仿宋" w:eastAsia="仿宋" w:hAnsi="仿宋" w:hint="eastAsia"/>
          <w:sz w:val="28"/>
          <w:szCs w:val="28"/>
        </w:rPr>
        <w:t>，并申请加入</w:t>
      </w:r>
      <w:r w:rsidR="00083073">
        <w:rPr>
          <w:rFonts w:ascii="仿宋" w:eastAsia="仿宋" w:hAnsi="仿宋" w:hint="eastAsia"/>
          <w:sz w:val="28"/>
          <w:szCs w:val="28"/>
        </w:rPr>
        <w:t>青岛农业大学</w:t>
      </w:r>
      <w:r w:rsidR="001E6487">
        <w:rPr>
          <w:rFonts w:ascii="仿宋" w:eastAsia="仿宋" w:hAnsi="仿宋" w:hint="eastAsia"/>
          <w:sz w:val="28"/>
          <w:szCs w:val="28"/>
        </w:rPr>
        <w:t>爱心</w:t>
      </w:r>
      <w:proofErr w:type="gramStart"/>
      <w:r w:rsidR="001E6487">
        <w:rPr>
          <w:rFonts w:ascii="仿宋" w:eastAsia="仿宋" w:hAnsi="仿宋" w:hint="eastAsia"/>
          <w:sz w:val="28"/>
          <w:szCs w:val="28"/>
        </w:rPr>
        <w:t>屋</w:t>
      </w:r>
      <w:r w:rsidR="00083073">
        <w:rPr>
          <w:rFonts w:ascii="仿宋" w:eastAsia="仿宋" w:hAnsi="仿宋" w:hint="eastAsia"/>
          <w:sz w:val="28"/>
          <w:szCs w:val="28"/>
        </w:rPr>
        <w:t>微信公众</w:t>
      </w:r>
      <w:proofErr w:type="gramEnd"/>
      <w:r w:rsidR="00083073">
        <w:rPr>
          <w:rFonts w:ascii="仿宋" w:eastAsia="仿宋" w:hAnsi="仿宋" w:hint="eastAsia"/>
          <w:sz w:val="28"/>
          <w:szCs w:val="28"/>
        </w:rPr>
        <w:t>账号“爱心屋”</w:t>
      </w:r>
      <w:r w:rsidR="005741DB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342221">
        <w:rPr>
          <w:rFonts w:ascii="仿宋" w:eastAsia="仿宋" w:hAnsi="仿宋" w:hint="eastAsia"/>
          <w:sz w:val="28"/>
          <w:szCs w:val="28"/>
        </w:rPr>
        <w:t>扫描码见附件</w:t>
      </w:r>
      <w:proofErr w:type="gramEnd"/>
      <w:r w:rsidR="005741DB">
        <w:rPr>
          <w:rFonts w:ascii="仿宋" w:eastAsia="仿宋" w:hAnsi="仿宋" w:hint="eastAsia"/>
          <w:sz w:val="28"/>
          <w:szCs w:val="28"/>
        </w:rPr>
        <w:t>）</w:t>
      </w:r>
      <w:r w:rsidR="001E6487">
        <w:rPr>
          <w:rFonts w:ascii="仿宋" w:eastAsia="仿宋" w:hAnsi="仿宋" w:hint="eastAsia"/>
          <w:sz w:val="28"/>
          <w:szCs w:val="28"/>
        </w:rPr>
        <w:t>和爱心超市QQ工作群（</w:t>
      </w:r>
      <w:r w:rsidR="005741DB">
        <w:rPr>
          <w:rFonts w:ascii="仿宋" w:eastAsia="仿宋" w:hAnsi="仿宋" w:hint="eastAsia"/>
          <w:sz w:val="28"/>
          <w:szCs w:val="28"/>
        </w:rPr>
        <w:t>151565816</w:t>
      </w:r>
      <w:r w:rsidR="001E6487">
        <w:rPr>
          <w:rFonts w:ascii="仿宋" w:eastAsia="仿宋" w:hAnsi="仿宋" w:hint="eastAsia"/>
          <w:sz w:val="28"/>
          <w:szCs w:val="28"/>
        </w:rPr>
        <w:t>）</w:t>
      </w:r>
      <w:r w:rsidR="00BD2863">
        <w:rPr>
          <w:rFonts w:ascii="仿宋" w:eastAsia="仿宋" w:hAnsi="仿宋" w:hint="eastAsia"/>
          <w:sz w:val="28"/>
          <w:szCs w:val="28"/>
        </w:rPr>
        <w:t>，申请加入时请按照“姓名+学号+学院班级+申请部门”格式注明申请信息。</w:t>
      </w:r>
      <w:r w:rsidR="003E6A1E">
        <w:rPr>
          <w:rFonts w:ascii="仿宋" w:eastAsia="仿宋" w:hAnsi="仿宋" w:hint="eastAsia"/>
          <w:sz w:val="28"/>
          <w:szCs w:val="28"/>
        </w:rPr>
        <w:t>并将个人应聘表（书面版一式一份）和电子版统一上交学院学工办。</w:t>
      </w:r>
    </w:p>
    <w:p w:rsidR="00C60E69" w:rsidRDefault="00C60E69" w:rsidP="00C42428">
      <w:pPr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836A2">
        <w:rPr>
          <w:rFonts w:ascii="仿宋" w:eastAsia="仿宋" w:hAnsi="仿宋" w:hint="eastAsia"/>
          <w:b/>
          <w:sz w:val="28"/>
          <w:szCs w:val="28"/>
        </w:rPr>
        <w:t>四、工作要求</w:t>
      </w:r>
    </w:p>
    <w:p w:rsidR="00BD2863" w:rsidRPr="002867A8" w:rsidRDefault="002867A8" w:rsidP="00C4242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爱心超市是学校资助政策体系的重要组成部分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是引导青年大学生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特别是家庭经济困难学生奉献爱心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回馈社会</w:t>
      </w:r>
      <w:r>
        <w:rPr>
          <w:rFonts w:ascii="仿宋" w:eastAsia="仿宋" w:hAnsi="仿宋" w:hint="eastAsia"/>
          <w:sz w:val="28"/>
          <w:szCs w:val="28"/>
        </w:rPr>
        <w:t>、帮助他人的重要爱心传递平台，是助力家庭经济困难学生成长成才的重要途径，各学院要加强宣传力度，认真遴选推荐优秀学生积极申报。</w:t>
      </w:r>
      <w:r w:rsidR="003E6A1E">
        <w:rPr>
          <w:rFonts w:ascii="仿宋" w:eastAsia="仿宋" w:hAnsi="仿宋" w:hint="eastAsia"/>
          <w:sz w:val="28"/>
          <w:szCs w:val="28"/>
        </w:rPr>
        <w:t>本年度学校计划招募团队成员30名，各学院要以学院为单位于9月</w:t>
      </w:r>
      <w:r w:rsidR="005741DB">
        <w:rPr>
          <w:rFonts w:ascii="仿宋" w:eastAsia="仿宋" w:hAnsi="仿宋" w:hint="eastAsia"/>
          <w:sz w:val="28"/>
          <w:szCs w:val="28"/>
        </w:rPr>
        <w:t>11</w:t>
      </w:r>
      <w:r w:rsidR="003E6A1E">
        <w:rPr>
          <w:rFonts w:ascii="仿宋" w:eastAsia="仿宋" w:hAnsi="仿宋" w:hint="eastAsia"/>
          <w:sz w:val="28"/>
          <w:szCs w:val="28"/>
        </w:rPr>
        <w:t>日前将推荐学生《应聘表》（书面版一式一份）</w:t>
      </w:r>
      <w:r>
        <w:rPr>
          <w:rFonts w:ascii="仿宋" w:eastAsia="仿宋" w:hAnsi="仿宋" w:hint="eastAsia"/>
          <w:sz w:val="28"/>
          <w:szCs w:val="28"/>
        </w:rPr>
        <w:t>报</w:t>
      </w:r>
      <w:r w:rsidR="003E6A1E">
        <w:rPr>
          <w:rFonts w:ascii="仿宋" w:eastAsia="仿宋" w:hAnsi="仿宋" w:hint="eastAsia"/>
          <w:sz w:val="28"/>
          <w:szCs w:val="28"/>
        </w:rPr>
        <w:t>学生资助管理中心，</w:t>
      </w:r>
      <w:hyperlink r:id="rId8" w:history="1">
        <w:r w:rsidR="003E6A1E" w:rsidRPr="003E6A1E">
          <w:rPr>
            <w:rFonts w:ascii="仿宋" w:eastAsia="仿宋" w:hAnsi="仿宋" w:hint="eastAsia"/>
            <w:sz w:val="28"/>
            <w:szCs w:val="28"/>
          </w:rPr>
          <w:t>电子版发至邮箱qndzzzx@163.com</w:t>
        </w:r>
      </w:hyperlink>
      <w:r w:rsidR="003E6A1E">
        <w:rPr>
          <w:rFonts w:ascii="仿宋" w:eastAsia="仿宋" w:hAnsi="仿宋" w:hint="eastAsia"/>
          <w:sz w:val="28"/>
          <w:szCs w:val="28"/>
        </w:rPr>
        <w:t>。报名结束后，学校将通过</w:t>
      </w:r>
      <w:r w:rsidR="00C42428">
        <w:rPr>
          <w:rFonts w:ascii="仿宋" w:eastAsia="仿宋" w:hAnsi="仿宋" w:hint="eastAsia"/>
          <w:sz w:val="28"/>
          <w:szCs w:val="28"/>
        </w:rPr>
        <w:t>笔试和</w:t>
      </w:r>
      <w:r w:rsidR="003E6A1E">
        <w:rPr>
          <w:rFonts w:ascii="仿宋" w:eastAsia="仿宋" w:hAnsi="仿宋" w:hint="eastAsia"/>
          <w:sz w:val="28"/>
          <w:szCs w:val="28"/>
        </w:rPr>
        <w:t>面试环节最终确定录用学生</w:t>
      </w:r>
      <w:r w:rsidR="00C42428">
        <w:rPr>
          <w:rFonts w:ascii="仿宋" w:eastAsia="仿宋" w:hAnsi="仿宋" w:hint="eastAsia"/>
          <w:sz w:val="28"/>
          <w:szCs w:val="28"/>
        </w:rPr>
        <w:t>并予以公示。</w:t>
      </w:r>
    </w:p>
    <w:p w:rsidR="00C921A4" w:rsidRDefault="00884187" w:rsidP="00884187">
      <w:pPr>
        <w:spacing w:line="440" w:lineRule="exact"/>
        <w:ind w:firstLineChars="200" w:firstLine="560"/>
        <w:rPr>
          <w:rFonts w:hint="eastAsia"/>
          <w:color w:val="000000"/>
          <w:szCs w:val="21"/>
        </w:rPr>
      </w:pPr>
      <w:r w:rsidRPr="0088418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EDFA5" wp14:editId="6036BD71">
                <wp:simplePos x="0" y="0"/>
                <wp:positionH relativeFrom="column">
                  <wp:posOffset>4750435</wp:posOffset>
                </wp:positionH>
                <wp:positionV relativeFrom="paragraph">
                  <wp:posOffset>-3175</wp:posOffset>
                </wp:positionV>
                <wp:extent cx="1390650" cy="136207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87" w:rsidRDefault="008841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E3769" wp14:editId="67208405">
                                  <wp:extent cx="1247775" cy="1277021"/>
                                  <wp:effectExtent l="0" t="0" r="0" b="0"/>
                                  <wp:docPr id="13" name="图片 13" descr="爱心超市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爱心超市二维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2699" cy="1292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74.05pt;margin-top:-.25pt;width:109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" filled="f" stroked="f">
                <v:textbox>
                  <w:txbxContent>
                    <w:p w:rsidR="00884187" w:rsidRDefault="00884187">
                      <w:r>
                        <w:rPr>
                          <w:noProof/>
                        </w:rPr>
                        <w:drawing>
                          <wp:inline distT="0" distB="0" distL="0" distR="0" wp14:anchorId="4A7E3769" wp14:editId="67208405">
                            <wp:extent cx="1247775" cy="1277021"/>
                            <wp:effectExtent l="0" t="0" r="0" b="0"/>
                            <wp:docPr id="13" name="图片 13" descr="爱心超市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爱心超市二维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2699" cy="1292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0E69">
        <w:rPr>
          <w:rFonts w:hint="eastAsia"/>
          <w:color w:val="000000"/>
          <w:szCs w:val="21"/>
        </w:rPr>
        <w:t xml:space="preserve">　　</w:t>
      </w:r>
    </w:p>
    <w:p w:rsidR="00C60E69" w:rsidRDefault="00C42428" w:rsidP="00C921A4">
      <w:pPr>
        <w:spacing w:line="440" w:lineRule="exact"/>
        <w:ind w:firstLineChars="200" w:firstLine="420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color w:val="000000"/>
          <w:szCs w:val="21"/>
        </w:rPr>
        <w:t xml:space="preserve"> </w:t>
      </w:r>
      <w:r w:rsidRPr="00C42428">
        <w:rPr>
          <w:rFonts w:ascii="仿宋" w:eastAsia="仿宋" w:hAnsi="仿宋" w:hint="eastAsia"/>
          <w:sz w:val="28"/>
          <w:szCs w:val="28"/>
        </w:rPr>
        <w:t>附：</w:t>
      </w:r>
      <w:r w:rsidR="00342221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青岛农业大学爱心超市成员应聘</w:t>
      </w:r>
      <w:r w:rsidR="007F61DD">
        <w:rPr>
          <w:rFonts w:ascii="仿宋" w:eastAsia="仿宋" w:hAnsi="仿宋" w:hint="eastAsia"/>
          <w:sz w:val="28"/>
          <w:szCs w:val="28"/>
        </w:rPr>
        <w:t>登记</w:t>
      </w:r>
      <w:r>
        <w:rPr>
          <w:rFonts w:ascii="仿宋" w:eastAsia="仿宋" w:hAnsi="仿宋" w:hint="eastAsia"/>
          <w:sz w:val="28"/>
          <w:szCs w:val="28"/>
        </w:rPr>
        <w:t>表</w:t>
      </w:r>
    </w:p>
    <w:p w:rsidR="00C921A4" w:rsidRDefault="00342221" w:rsidP="00C921A4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2</w:t>
      </w:r>
      <w:r w:rsidR="00884187">
        <w:rPr>
          <w:rFonts w:ascii="仿宋" w:eastAsia="仿宋" w:hAnsi="仿宋" w:hint="eastAsia"/>
          <w:sz w:val="28"/>
          <w:szCs w:val="28"/>
        </w:rPr>
        <w:t>、爱心</w:t>
      </w:r>
      <w:proofErr w:type="gramStart"/>
      <w:r w:rsidR="00884187">
        <w:rPr>
          <w:rFonts w:ascii="仿宋" w:eastAsia="仿宋" w:hAnsi="仿宋" w:hint="eastAsia"/>
          <w:sz w:val="28"/>
          <w:szCs w:val="28"/>
        </w:rPr>
        <w:t>屋微信公众</w:t>
      </w:r>
      <w:proofErr w:type="gramEnd"/>
      <w:r w:rsidR="00884187">
        <w:rPr>
          <w:rFonts w:ascii="仿宋" w:eastAsia="仿宋" w:hAnsi="仿宋" w:hint="eastAsia"/>
          <w:sz w:val="28"/>
          <w:szCs w:val="28"/>
        </w:rPr>
        <w:t>账号</w:t>
      </w:r>
    </w:p>
    <w:p w:rsidR="00C921A4" w:rsidRDefault="00884187" w:rsidP="00C921A4">
      <w:pPr>
        <w:spacing w:line="440" w:lineRule="exact"/>
        <w:ind w:firstLineChars="1900" w:firstLine="53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学生工作处</w:t>
      </w:r>
    </w:p>
    <w:p w:rsidR="00342221" w:rsidRPr="00E16BA2" w:rsidRDefault="00884187" w:rsidP="00C921A4">
      <w:pPr>
        <w:widowControl/>
        <w:spacing w:before="100" w:beforeAutospacing="1" w:after="100" w:afterAutospacing="1" w:line="320" w:lineRule="exact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二〇一五年九月</w:t>
      </w:r>
      <w:r>
        <w:rPr>
          <w:rFonts w:ascii="仿宋" w:eastAsia="仿宋" w:hAnsi="仿宋" w:hint="eastAsia"/>
          <w:sz w:val="28"/>
          <w:szCs w:val="28"/>
        </w:rPr>
        <w:t>七</w:t>
      </w:r>
      <w:r w:rsidRPr="00130ACC">
        <w:rPr>
          <w:rFonts w:ascii="仿宋" w:eastAsia="仿宋" w:hAnsi="仿宋"/>
          <w:sz w:val="28"/>
          <w:szCs w:val="28"/>
        </w:rPr>
        <w:t>日</w:t>
      </w:r>
      <w:bookmarkStart w:id="0" w:name="_GoBack"/>
      <w:bookmarkEnd w:id="0"/>
    </w:p>
    <w:sectPr w:rsidR="00342221" w:rsidRPr="00E16BA2" w:rsidSect="00C921A4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67" w:rsidRDefault="001A4567" w:rsidP="002867A8">
      <w:r>
        <w:separator/>
      </w:r>
    </w:p>
  </w:endnote>
  <w:endnote w:type="continuationSeparator" w:id="0">
    <w:p w:rsidR="001A4567" w:rsidRDefault="001A4567" w:rsidP="0028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67" w:rsidRDefault="001A4567" w:rsidP="002867A8">
      <w:r>
        <w:separator/>
      </w:r>
    </w:p>
  </w:footnote>
  <w:footnote w:type="continuationSeparator" w:id="0">
    <w:p w:rsidR="001A4567" w:rsidRDefault="001A4567" w:rsidP="0028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7FA9"/>
    <w:multiLevelType w:val="hybridMultilevel"/>
    <w:tmpl w:val="0756DC00"/>
    <w:lvl w:ilvl="0" w:tplc="A5FEAC2E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32344280"/>
    <w:multiLevelType w:val="hybridMultilevel"/>
    <w:tmpl w:val="3B023A6C"/>
    <w:lvl w:ilvl="0" w:tplc="7BF26C4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5B47A3"/>
    <w:multiLevelType w:val="hybridMultilevel"/>
    <w:tmpl w:val="B0AE7D18"/>
    <w:lvl w:ilvl="0" w:tplc="561CECE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FD68D9"/>
    <w:multiLevelType w:val="hybridMultilevel"/>
    <w:tmpl w:val="449A5EA0"/>
    <w:lvl w:ilvl="0" w:tplc="4104B4DE">
      <w:start w:val="1"/>
      <w:numFmt w:val="japaneseCounting"/>
      <w:lvlText w:val="%1、"/>
      <w:lvlJc w:val="left"/>
      <w:pPr>
        <w:ind w:left="12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35"/>
    <w:rsid w:val="00083073"/>
    <w:rsid w:val="000C207C"/>
    <w:rsid w:val="00130ACC"/>
    <w:rsid w:val="001979FB"/>
    <w:rsid w:val="001A4567"/>
    <w:rsid w:val="001E6487"/>
    <w:rsid w:val="00256B89"/>
    <w:rsid w:val="002867A8"/>
    <w:rsid w:val="002949BF"/>
    <w:rsid w:val="003338C6"/>
    <w:rsid w:val="00342221"/>
    <w:rsid w:val="003E6A1E"/>
    <w:rsid w:val="005741DB"/>
    <w:rsid w:val="005E2842"/>
    <w:rsid w:val="00617609"/>
    <w:rsid w:val="00782D88"/>
    <w:rsid w:val="007F61DD"/>
    <w:rsid w:val="00884187"/>
    <w:rsid w:val="008A13E0"/>
    <w:rsid w:val="0091404D"/>
    <w:rsid w:val="009753E4"/>
    <w:rsid w:val="00975C31"/>
    <w:rsid w:val="00A74905"/>
    <w:rsid w:val="00BD2863"/>
    <w:rsid w:val="00C42428"/>
    <w:rsid w:val="00C60E69"/>
    <w:rsid w:val="00C921A4"/>
    <w:rsid w:val="00E16BA2"/>
    <w:rsid w:val="00E836A2"/>
    <w:rsid w:val="00EF7DE9"/>
    <w:rsid w:val="00F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842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4">
    <w:name w:val="List Paragraph"/>
    <w:basedOn w:val="a"/>
    <w:uiPriority w:val="34"/>
    <w:qFormat/>
    <w:rsid w:val="003338C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C60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60E69"/>
    <w:rPr>
      <w:b/>
      <w:bCs/>
    </w:rPr>
  </w:style>
  <w:style w:type="paragraph" w:styleId="a7">
    <w:name w:val="header"/>
    <w:basedOn w:val="a"/>
    <w:link w:val="Char"/>
    <w:uiPriority w:val="99"/>
    <w:unhideWhenUsed/>
    <w:rsid w:val="00286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867A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86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867A8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4222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42221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42221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42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842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4">
    <w:name w:val="List Paragraph"/>
    <w:basedOn w:val="a"/>
    <w:uiPriority w:val="34"/>
    <w:qFormat/>
    <w:rsid w:val="003338C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C60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60E69"/>
    <w:rPr>
      <w:b/>
      <w:bCs/>
    </w:rPr>
  </w:style>
  <w:style w:type="paragraph" w:styleId="a7">
    <w:name w:val="header"/>
    <w:basedOn w:val="a"/>
    <w:link w:val="Char"/>
    <w:uiPriority w:val="99"/>
    <w:unhideWhenUsed/>
    <w:rsid w:val="00286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867A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86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867A8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4222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42221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42221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4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63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606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2054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A1307"/>
                                    <w:right w:val="none" w:sz="0" w:space="0" w:color="auto"/>
                                  </w:divBdr>
                                </w:div>
                                <w:div w:id="169430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7801">
              <w:marLeft w:val="0"/>
              <w:marRight w:val="0"/>
              <w:marTop w:val="450"/>
              <w:marBottom w:val="525"/>
              <w:divBdr>
                <w:top w:val="single" w:sz="18" w:space="0" w:color="1B1B1B"/>
                <w:left w:val="none" w:sz="0" w:space="0" w:color="auto"/>
                <w:bottom w:val="single" w:sz="18" w:space="0" w:color="1B1B1B"/>
                <w:right w:val="none" w:sz="0" w:space="0" w:color="auto"/>
              </w:divBdr>
              <w:divsChild>
                <w:div w:id="11445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6276">
              <w:marLeft w:val="0"/>
              <w:marRight w:val="0"/>
              <w:marTop w:val="450"/>
              <w:marBottom w:val="525"/>
              <w:divBdr>
                <w:top w:val="single" w:sz="18" w:space="0" w:color="1B1B1B"/>
                <w:left w:val="none" w:sz="0" w:space="0" w:color="auto"/>
                <w:bottom w:val="single" w:sz="18" w:space="0" w:color="1B1B1B"/>
                <w:right w:val="none" w:sz="0" w:space="0" w:color="auto"/>
              </w:divBdr>
              <w:divsChild>
                <w:div w:id="11664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3267;&#37038;&#31665;qndzzzx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王国辉</cp:lastModifiedBy>
  <cp:revision>19</cp:revision>
  <dcterms:created xsi:type="dcterms:W3CDTF">2015-09-02T07:53:00Z</dcterms:created>
  <dcterms:modified xsi:type="dcterms:W3CDTF">2015-09-07T02:41:00Z</dcterms:modified>
</cp:coreProperties>
</file>