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55" w:rsidRPr="0040619B" w:rsidRDefault="000F2855" w:rsidP="000F2855">
      <w:pPr>
        <w:jc w:val="left"/>
        <w:rPr>
          <w:rFonts w:ascii="仿宋" w:eastAsia="仿宋" w:hAnsi="仿宋" w:cs="宋体" w:hint="eastAsia"/>
          <w:bCs/>
          <w:kern w:val="0"/>
          <w:sz w:val="32"/>
          <w:szCs w:val="32"/>
        </w:rPr>
      </w:pPr>
      <w:r w:rsidRPr="0040619B">
        <w:rPr>
          <w:rFonts w:ascii="仿宋" w:eastAsia="仿宋" w:hAnsi="仿宋" w:cs="宋体" w:hint="eastAsia"/>
          <w:bCs/>
          <w:kern w:val="0"/>
          <w:sz w:val="32"/>
          <w:szCs w:val="32"/>
        </w:rPr>
        <w:t>附件1:</w:t>
      </w:r>
    </w:p>
    <w:p w:rsidR="000F2855" w:rsidRDefault="000F2855" w:rsidP="000F2855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青岛农业大学兼职辅导员申请表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"/>
        <w:gridCol w:w="615"/>
        <w:gridCol w:w="450"/>
        <w:gridCol w:w="900"/>
        <w:gridCol w:w="679"/>
        <w:gridCol w:w="536"/>
        <w:gridCol w:w="774"/>
        <w:gridCol w:w="355"/>
        <w:gridCol w:w="1629"/>
        <w:gridCol w:w="1879"/>
      </w:tblGrid>
      <w:tr w:rsidR="000F2855" w:rsidTr="00334CAF">
        <w:trPr>
          <w:cantSplit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贴</w:t>
            </w:r>
          </w:p>
          <w:p w:rsidR="000F2855" w:rsidRPr="003A5638" w:rsidRDefault="000F2855" w:rsidP="00334CA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照</w:t>
            </w:r>
          </w:p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0F2855" w:rsidTr="00334CAF">
        <w:trPr>
          <w:cantSplit/>
          <w:trHeight w:val="673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专业、年级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F2855" w:rsidTr="00334CAF">
        <w:trPr>
          <w:cantSplit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籍  　贯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爱好、特长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F2855" w:rsidTr="00334CAF">
        <w:trPr>
          <w:cantSplit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F2855" w:rsidTr="00334CAF">
        <w:trPr>
          <w:trHeight w:val="3475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F2855" w:rsidRDefault="000F2855" w:rsidP="00334CA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个</w:t>
            </w:r>
          </w:p>
          <w:p w:rsidR="000F2855" w:rsidRPr="003A5638" w:rsidRDefault="000F2855" w:rsidP="00334CA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人</w:t>
            </w:r>
          </w:p>
          <w:p w:rsidR="000F2855" w:rsidRPr="003A5638" w:rsidRDefault="000F2855" w:rsidP="00334CA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简</w:t>
            </w:r>
          </w:p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A5638">
              <w:rPr>
                <w:rFonts w:ascii="仿宋" w:eastAsia="仿宋" w:hAnsi="仿宋" w:hint="eastAsia"/>
                <w:sz w:val="24"/>
              </w:rPr>
              <w:t>介</w:t>
            </w:r>
            <w:proofErr w:type="gramEnd"/>
          </w:p>
        </w:tc>
        <w:tc>
          <w:tcPr>
            <w:tcW w:w="7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5" w:rsidRPr="003A5638" w:rsidRDefault="000F2855" w:rsidP="00334CAF">
            <w:pPr>
              <w:rPr>
                <w:rFonts w:ascii="仿宋" w:eastAsia="仿宋" w:hAnsi="仿宋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/>
                <w:sz w:val="24"/>
              </w:rPr>
            </w:pPr>
          </w:p>
        </w:tc>
      </w:tr>
      <w:tr w:rsidR="000F2855" w:rsidTr="00334CAF">
        <w:trPr>
          <w:trHeight w:val="1780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履行</w:t>
            </w:r>
          </w:p>
          <w:p w:rsidR="000F2855" w:rsidRPr="003A5638" w:rsidRDefault="000F2855" w:rsidP="00334CA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职责</w:t>
            </w:r>
          </w:p>
          <w:p w:rsidR="000F2855" w:rsidRPr="003A5638" w:rsidRDefault="000F2855" w:rsidP="00334CA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承诺</w:t>
            </w:r>
          </w:p>
          <w:p w:rsidR="000F2855" w:rsidRPr="003A5638" w:rsidRDefault="000F2855" w:rsidP="00334C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jc w:val="right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（内容较多可另附页）</w:t>
            </w:r>
          </w:p>
        </w:tc>
      </w:tr>
      <w:tr w:rsidR="000F2855" w:rsidTr="00334CAF">
        <w:trPr>
          <w:trHeight w:val="1926"/>
          <w:jc w:val="center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5" w:rsidRPr="003A5638" w:rsidRDefault="000F2855" w:rsidP="00334CAF">
            <w:pPr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研究生导师意见</w:t>
            </w:r>
          </w:p>
          <w:p w:rsidR="000F2855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ind w:firstLineChars="950" w:firstLine="2280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5" w:rsidRPr="003A5638" w:rsidRDefault="000F2855" w:rsidP="00334CAF">
            <w:pPr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学院</w:t>
            </w:r>
            <w:r>
              <w:rPr>
                <w:rFonts w:ascii="仿宋" w:eastAsia="仿宋" w:hAnsi="仿宋" w:hint="eastAsia"/>
                <w:sz w:val="24"/>
              </w:rPr>
              <w:t>分党委（</w:t>
            </w:r>
            <w:r w:rsidRPr="003A5638">
              <w:rPr>
                <w:rFonts w:ascii="仿宋" w:eastAsia="仿宋" w:hAnsi="仿宋" w:hint="eastAsia"/>
                <w:sz w:val="24"/>
              </w:rPr>
              <w:t>党总支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 w:rsidRPr="003A5638">
              <w:rPr>
                <w:rFonts w:ascii="仿宋" w:eastAsia="仿宋" w:hAnsi="仿宋" w:hint="eastAsia"/>
                <w:sz w:val="24"/>
              </w:rPr>
              <w:t>意见</w:t>
            </w:r>
          </w:p>
          <w:p w:rsidR="000F2855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</w:tr>
      <w:tr w:rsidR="000F2855" w:rsidTr="00334CAF">
        <w:trPr>
          <w:trHeight w:val="1660"/>
          <w:jc w:val="center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5" w:rsidRPr="003A5638" w:rsidRDefault="000F2855" w:rsidP="00334CAF">
            <w:pPr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研究生处</w:t>
            </w:r>
            <w:r>
              <w:rPr>
                <w:rFonts w:ascii="仿宋" w:eastAsia="仿宋" w:hAnsi="仿宋" w:hint="eastAsia"/>
                <w:sz w:val="24"/>
              </w:rPr>
              <w:t>/所在工作单位</w:t>
            </w:r>
            <w:r w:rsidRPr="003A5638">
              <w:rPr>
                <w:rFonts w:ascii="仿宋" w:eastAsia="仿宋" w:hAnsi="仿宋" w:hint="eastAsia"/>
                <w:sz w:val="24"/>
              </w:rPr>
              <w:t>意见</w:t>
            </w:r>
          </w:p>
          <w:p w:rsidR="000F2855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ind w:firstLineChars="950" w:firstLine="2280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学生工作部意见</w:t>
            </w:r>
          </w:p>
          <w:p w:rsidR="000F2855" w:rsidRDefault="000F2855" w:rsidP="00334CAF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0F2855" w:rsidRDefault="000F2855" w:rsidP="00334CAF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0F2855" w:rsidRPr="003A5638" w:rsidRDefault="000F2855" w:rsidP="00334CAF">
            <w:pPr>
              <w:ind w:leftChars="977" w:left="2052" w:firstLineChars="250" w:firstLine="600"/>
              <w:rPr>
                <w:rFonts w:ascii="仿宋" w:eastAsia="仿宋" w:hAnsi="仿宋"/>
                <w:sz w:val="24"/>
              </w:rPr>
            </w:pPr>
            <w:r w:rsidRPr="003A5638"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</w:tr>
    </w:tbl>
    <w:p w:rsidR="000F2855" w:rsidRPr="0040619B" w:rsidRDefault="000F2855" w:rsidP="000F2855">
      <w:pPr>
        <w:jc w:val="left"/>
        <w:rPr>
          <w:rFonts w:ascii="仿宋_GB2312" w:eastAsia="仿宋_GB2312" w:hAnsi="宋体" w:hint="eastAsia"/>
          <w:sz w:val="32"/>
          <w:szCs w:val="32"/>
        </w:rPr>
      </w:pPr>
      <w:r w:rsidRPr="0040619B">
        <w:rPr>
          <w:rFonts w:ascii="仿宋_GB2312" w:eastAsia="仿宋_GB2312" w:hAnsi="宋体" w:hint="eastAsia"/>
          <w:sz w:val="32"/>
          <w:szCs w:val="32"/>
        </w:rPr>
        <w:lastRenderedPageBreak/>
        <w:t>附件2：</w:t>
      </w:r>
    </w:p>
    <w:p w:rsidR="000F2855" w:rsidRDefault="000F2855" w:rsidP="000F2855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</w:t>
      </w:r>
      <w:r w:rsidRPr="00F659E0">
        <w:rPr>
          <w:rFonts w:ascii="宋体" w:hAnsi="宋体" w:hint="eastAsia"/>
          <w:b/>
          <w:sz w:val="36"/>
          <w:szCs w:val="36"/>
        </w:rPr>
        <w:t>-</w:t>
      </w:r>
      <w:r>
        <w:rPr>
          <w:rFonts w:ascii="宋体" w:hAnsi="宋体" w:hint="eastAsia"/>
          <w:b/>
          <w:sz w:val="36"/>
          <w:szCs w:val="36"/>
        </w:rPr>
        <w:t>2020</w:t>
      </w:r>
      <w:r w:rsidRPr="00F659E0">
        <w:rPr>
          <w:rFonts w:ascii="宋体" w:hAnsi="宋体" w:hint="eastAsia"/>
          <w:b/>
          <w:sz w:val="36"/>
          <w:szCs w:val="36"/>
        </w:rPr>
        <w:t>学年兼职辅导员配备人数</w:t>
      </w:r>
      <w:r>
        <w:rPr>
          <w:rFonts w:ascii="宋体" w:hAnsi="宋体" w:hint="eastAsia"/>
          <w:b/>
          <w:sz w:val="36"/>
          <w:szCs w:val="36"/>
        </w:rPr>
        <w:t>一览表</w:t>
      </w:r>
    </w:p>
    <w:tbl>
      <w:tblPr>
        <w:tblW w:w="6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2993"/>
      </w:tblGrid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D442B1">
              <w:rPr>
                <w:rFonts w:hint="eastAsia"/>
                <w:b/>
                <w:color w:val="000000"/>
                <w:sz w:val="30"/>
                <w:szCs w:val="30"/>
              </w:rPr>
              <w:t>学</w:t>
            </w:r>
            <w:r w:rsidRPr="00D442B1">
              <w:rPr>
                <w:rFonts w:hint="eastAsia"/>
                <w:b/>
                <w:color w:val="000000"/>
                <w:sz w:val="30"/>
                <w:szCs w:val="30"/>
              </w:rPr>
              <w:t xml:space="preserve">  </w:t>
            </w:r>
            <w:r w:rsidRPr="00D442B1">
              <w:rPr>
                <w:rFonts w:hint="eastAsia"/>
                <w:b/>
                <w:color w:val="000000"/>
                <w:sz w:val="30"/>
                <w:szCs w:val="30"/>
              </w:rPr>
              <w:t>院</w:t>
            </w:r>
          </w:p>
        </w:tc>
        <w:tc>
          <w:tcPr>
            <w:tcW w:w="2993" w:type="dxa"/>
            <w:vAlign w:val="center"/>
          </w:tcPr>
          <w:p w:rsidR="000F2855" w:rsidRPr="00D442B1" w:rsidRDefault="000F2855" w:rsidP="00334CAF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D442B1">
              <w:rPr>
                <w:rFonts w:hint="eastAsia"/>
                <w:b/>
                <w:color w:val="000000"/>
                <w:sz w:val="30"/>
                <w:szCs w:val="30"/>
              </w:rPr>
              <w:t>共需人数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动漫与</w:t>
            </w:r>
            <w:proofErr w:type="gramEnd"/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传媒学院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4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动物科技学院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1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动物医学院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1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管理学院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4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国际教育学院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1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海洋科学与工程学院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1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化学与药学院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4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机电工程学院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5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建筑工程学院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4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经济（合作社）学院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3</w:t>
            </w:r>
          </w:p>
        </w:tc>
      </w:tr>
      <w:tr w:rsidR="000F2855" w:rsidRPr="007B7235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理学与信息科学学院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5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农学院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1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人文社会科学学院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3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生命科学学院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1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食品科学与工程学院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4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外国语学院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3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艺术学院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2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园林与林学院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3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园艺学院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1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植物医学学院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2</w:t>
            </w:r>
          </w:p>
        </w:tc>
      </w:tr>
      <w:tr w:rsidR="000F2855" w:rsidRPr="00D442B1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资源与环境学院</w:t>
            </w:r>
          </w:p>
        </w:tc>
        <w:tc>
          <w:tcPr>
            <w:tcW w:w="2993" w:type="dxa"/>
          </w:tcPr>
          <w:p w:rsidR="000F2855" w:rsidRPr="001D4295" w:rsidRDefault="000F2855" w:rsidP="00334CAF">
            <w:pPr>
              <w:jc w:val="center"/>
              <w:rPr>
                <w:sz w:val="32"/>
                <w:szCs w:val="40"/>
              </w:rPr>
            </w:pPr>
            <w:r w:rsidRPr="001D4295">
              <w:rPr>
                <w:sz w:val="32"/>
                <w:szCs w:val="40"/>
              </w:rPr>
              <w:t>3</w:t>
            </w:r>
          </w:p>
        </w:tc>
      </w:tr>
      <w:tr w:rsidR="000F2855" w:rsidRPr="007B7235" w:rsidTr="00334CAF">
        <w:trPr>
          <w:trHeight w:hRule="exact" w:val="506"/>
          <w:jc w:val="center"/>
        </w:trPr>
        <w:tc>
          <w:tcPr>
            <w:tcW w:w="3729" w:type="dxa"/>
            <w:shd w:val="clear" w:color="auto" w:fill="auto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D442B1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总  计</w:t>
            </w:r>
          </w:p>
        </w:tc>
        <w:tc>
          <w:tcPr>
            <w:tcW w:w="2993" w:type="dxa"/>
            <w:vAlign w:val="center"/>
          </w:tcPr>
          <w:p w:rsidR="000F2855" w:rsidRPr="00D442B1" w:rsidRDefault="000F2855" w:rsidP="00334CAF">
            <w:pPr>
              <w:jc w:val="center"/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53</w:t>
            </w:r>
          </w:p>
        </w:tc>
      </w:tr>
    </w:tbl>
    <w:p w:rsidR="000F2855" w:rsidRDefault="000F2855" w:rsidP="000F2855">
      <w:pPr>
        <w:jc w:val="left"/>
        <w:rPr>
          <w:rFonts w:ascii="仿宋" w:eastAsia="仿宋" w:hAnsi="仿宋"/>
        </w:rPr>
      </w:pPr>
    </w:p>
    <w:p w:rsidR="000F2855" w:rsidRDefault="000F2855" w:rsidP="000F2855">
      <w:pPr>
        <w:jc w:val="left"/>
        <w:rPr>
          <w:rFonts w:ascii="仿宋" w:eastAsia="仿宋" w:hAnsi="仿宋" w:hint="eastAsia"/>
        </w:rPr>
      </w:pPr>
    </w:p>
    <w:p w:rsidR="000F2855" w:rsidRPr="0040619B" w:rsidRDefault="000F2855" w:rsidP="000F2855">
      <w:pPr>
        <w:jc w:val="left"/>
        <w:rPr>
          <w:rFonts w:ascii="仿宋_GB2312" w:eastAsia="仿宋_GB2312" w:hAnsi="宋体" w:hint="eastAsia"/>
          <w:sz w:val="32"/>
          <w:szCs w:val="32"/>
        </w:rPr>
      </w:pPr>
      <w:r w:rsidRPr="0040619B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40619B">
        <w:rPr>
          <w:rFonts w:ascii="仿宋_GB2312" w:eastAsia="仿宋_GB2312" w:hAnsi="宋体" w:hint="eastAsia"/>
          <w:sz w:val="32"/>
          <w:szCs w:val="32"/>
        </w:rPr>
        <w:t>：</w:t>
      </w:r>
    </w:p>
    <w:tbl>
      <w:tblPr>
        <w:tblW w:w="9466" w:type="dxa"/>
        <w:jc w:val="center"/>
        <w:tblLook w:val="04A0" w:firstRow="1" w:lastRow="0" w:firstColumn="1" w:lastColumn="0" w:noHBand="0" w:noVBand="1"/>
      </w:tblPr>
      <w:tblGrid>
        <w:gridCol w:w="1600"/>
        <w:gridCol w:w="1745"/>
        <w:gridCol w:w="1453"/>
        <w:gridCol w:w="1745"/>
        <w:gridCol w:w="1454"/>
        <w:gridCol w:w="1469"/>
      </w:tblGrid>
      <w:tr w:rsidR="000F2855" w:rsidRPr="005213F5" w:rsidTr="00334CAF">
        <w:trPr>
          <w:trHeight w:val="495"/>
          <w:jc w:val="center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55" w:rsidRPr="005213F5" w:rsidRDefault="000F2855" w:rsidP="00334CAF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32"/>
              </w:rPr>
            </w:pPr>
            <w:r w:rsidRPr="00484AF3">
              <w:rPr>
                <w:rFonts w:ascii="宋体" w:hAnsi="宋体" w:cs="宋体" w:hint="eastAsia"/>
                <w:kern w:val="0"/>
                <w:sz w:val="40"/>
                <w:szCs w:val="32"/>
              </w:rPr>
              <w:t>青岛农业大学兼职辅导员</w:t>
            </w:r>
            <w:r>
              <w:rPr>
                <w:rFonts w:ascii="宋体" w:hAnsi="宋体" w:cs="宋体" w:hint="eastAsia"/>
                <w:kern w:val="0"/>
                <w:sz w:val="40"/>
                <w:szCs w:val="32"/>
              </w:rPr>
              <w:t>月度</w:t>
            </w:r>
            <w:r w:rsidRPr="005213F5">
              <w:rPr>
                <w:rFonts w:ascii="宋体" w:hAnsi="宋体" w:cs="宋体" w:hint="eastAsia"/>
                <w:kern w:val="0"/>
                <w:sz w:val="40"/>
                <w:szCs w:val="32"/>
              </w:rPr>
              <w:t>考核登记表</w:t>
            </w:r>
          </w:p>
        </w:tc>
      </w:tr>
      <w:tr w:rsidR="000F2855" w:rsidRPr="005213F5" w:rsidTr="00334CAF">
        <w:trPr>
          <w:trHeight w:val="664"/>
          <w:jc w:val="center"/>
        </w:trPr>
        <w:tc>
          <w:tcPr>
            <w:tcW w:w="94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855" w:rsidRPr="005213F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2"/>
              </w:rPr>
            </w:pPr>
            <w:r w:rsidRPr="005213F5">
              <w:rPr>
                <w:rFonts w:ascii="楷体_GB2312" w:eastAsia="楷体_GB2312" w:hAnsi="宋体" w:cs="宋体" w:hint="eastAsia"/>
                <w:kern w:val="0"/>
                <w:sz w:val="32"/>
              </w:rPr>
              <w:t>（</w:t>
            </w:r>
            <w:r>
              <w:rPr>
                <w:rFonts w:ascii="楷体_GB2312" w:eastAsia="楷体_GB2312" w:hAnsi="宋体" w:cs="宋体" w:hint="eastAsia"/>
                <w:kern w:val="0"/>
                <w:sz w:val="32"/>
              </w:rPr>
              <w:t>2019</w:t>
            </w:r>
            <w:r w:rsidRPr="005213F5">
              <w:rPr>
                <w:rFonts w:ascii="楷体_GB2312" w:eastAsia="楷体_GB2312" w:hAnsi="宋体" w:cs="宋体" w:hint="eastAsia"/>
                <w:kern w:val="0"/>
                <w:sz w:val="32"/>
              </w:rPr>
              <w:t>-</w:t>
            </w:r>
            <w:r>
              <w:rPr>
                <w:rFonts w:ascii="楷体_GB2312" w:eastAsia="楷体_GB2312" w:hAnsi="宋体" w:cs="宋体" w:hint="eastAsia"/>
                <w:kern w:val="0"/>
                <w:sz w:val="32"/>
              </w:rPr>
              <w:t>2020</w:t>
            </w:r>
            <w:r w:rsidRPr="005213F5">
              <w:rPr>
                <w:rFonts w:ascii="楷体_GB2312" w:eastAsia="楷体_GB2312" w:hAnsi="宋体" w:cs="宋体" w:hint="eastAsia"/>
                <w:kern w:val="0"/>
                <w:sz w:val="32"/>
              </w:rPr>
              <w:t>学年）</w:t>
            </w:r>
          </w:p>
        </w:tc>
      </w:tr>
      <w:tr w:rsidR="000F2855" w:rsidRPr="00484AF3" w:rsidTr="00334CAF">
        <w:trPr>
          <w:trHeight w:val="508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55" w:rsidRPr="005213F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proofErr w:type="gramStart"/>
            <w:r w:rsidRPr="005213F5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姓</w:t>
            </w: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　</w:t>
            </w:r>
            <w:r w:rsidRPr="005213F5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　</w:t>
            </w:r>
            <w:proofErr w:type="gramEnd"/>
            <w:r w:rsidRPr="005213F5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55" w:rsidRPr="005213F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55" w:rsidRPr="005213F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性　　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5213F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</w:tc>
      </w:tr>
      <w:tr w:rsidR="000F2855" w:rsidRPr="00484AF3" w:rsidTr="00334CAF">
        <w:trPr>
          <w:trHeight w:val="47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班　　级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55" w:rsidRPr="005213F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proofErr w:type="gramStart"/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学　　</w:t>
            </w:r>
            <w:proofErr w:type="gramEnd"/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5213F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proofErr w:type="gramStart"/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学　　</w:t>
            </w:r>
            <w:proofErr w:type="gramEnd"/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号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</w:tc>
      </w:tr>
      <w:tr w:rsidR="000F2855" w:rsidRPr="00484AF3" w:rsidTr="00334CAF">
        <w:trPr>
          <w:trHeight w:val="484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5213F5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考核月份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</w:tc>
      </w:tr>
      <w:tr w:rsidR="000F2855" w:rsidRPr="005213F5" w:rsidTr="00334CAF">
        <w:trPr>
          <w:trHeight w:val="607"/>
          <w:jc w:val="center"/>
        </w:trPr>
        <w:tc>
          <w:tcPr>
            <w:tcW w:w="946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855" w:rsidRPr="00DF0386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DF038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工作小结</w:t>
            </w:r>
          </w:p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F2855" w:rsidRPr="005213F5" w:rsidRDefault="000F2855" w:rsidP="00334CAF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0F2855" w:rsidRPr="005213F5" w:rsidTr="00334CAF">
        <w:trPr>
          <w:trHeight w:val="1199"/>
          <w:jc w:val="center"/>
        </w:trPr>
        <w:tc>
          <w:tcPr>
            <w:tcW w:w="94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855" w:rsidRPr="005213F5" w:rsidRDefault="000F2855" w:rsidP="00334CAF">
            <w:pPr>
              <w:widowControl/>
              <w:wordWrap w:val="0"/>
              <w:spacing w:after="240"/>
              <w:jc w:val="right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本人签字：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       </w:t>
            </w: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　　　　</w:t>
            </w:r>
          </w:p>
        </w:tc>
      </w:tr>
      <w:tr w:rsidR="000F2855" w:rsidRPr="005213F5" w:rsidTr="00334CAF">
        <w:trPr>
          <w:trHeight w:val="1163"/>
          <w:jc w:val="center"/>
        </w:trPr>
        <w:tc>
          <w:tcPr>
            <w:tcW w:w="94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55" w:rsidRPr="005213F5" w:rsidRDefault="000F2855" w:rsidP="00334C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2855" w:rsidRPr="005213F5" w:rsidTr="00334CAF">
        <w:trPr>
          <w:trHeight w:val="1533"/>
          <w:jc w:val="center"/>
        </w:trPr>
        <w:tc>
          <w:tcPr>
            <w:tcW w:w="94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55" w:rsidRPr="005213F5" w:rsidRDefault="000F2855" w:rsidP="00334C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2855" w:rsidRPr="005213F5" w:rsidTr="00334CAF">
        <w:trPr>
          <w:trHeight w:val="995"/>
          <w:jc w:val="center"/>
        </w:trPr>
        <w:tc>
          <w:tcPr>
            <w:tcW w:w="94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55" w:rsidRPr="005213F5" w:rsidRDefault="000F2855" w:rsidP="00334C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2855" w:rsidRPr="00484AF3" w:rsidTr="00334CAF">
        <w:trPr>
          <w:trHeight w:val="1449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5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学院</w:t>
            </w: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考核</w:t>
            </w:r>
          </w:p>
          <w:p w:rsidR="000F2855" w:rsidRPr="005213F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认定意见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855" w:rsidRDefault="000F2855" w:rsidP="00334CAF">
            <w:pPr>
              <w:widowControl/>
              <w:ind w:firstLineChars="200" w:firstLine="480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  <w:szCs w:val="20"/>
              </w:rPr>
              <w:t>经考核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，</w:t>
            </w:r>
            <w:r>
              <w:rPr>
                <w:rFonts w:ascii="楷体_GB2312" w:eastAsia="楷体_GB2312" w:hAnsi="宋体" w:cs="宋体"/>
                <w:kern w:val="0"/>
                <w:sz w:val="24"/>
                <w:szCs w:val="20"/>
              </w:rPr>
              <w:t>认定为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___________,建议发放补贴_________元。</w:t>
            </w:r>
          </w:p>
          <w:p w:rsidR="000F2855" w:rsidRPr="005213F5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               </w:t>
            </w:r>
            <w:r w:rsidRPr="00655554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签</w:t>
            </w: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字（盖章）</w:t>
            </w:r>
            <w:r w:rsidRPr="00655554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楷体_GB2312" w:eastAsia="楷体_GB2312" w:hAnsi="宋体" w:cs="宋体"/>
                <w:kern w:val="0"/>
                <w:sz w:val="24"/>
                <w:szCs w:val="20"/>
              </w:rPr>
              <w:t xml:space="preserve">  </w:t>
            </w:r>
            <w:r w:rsidRPr="00655554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  </w:t>
            </w:r>
            <w:r w:rsidRPr="00655554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　　　年　　月　　日</w:t>
            </w:r>
          </w:p>
        </w:tc>
      </w:tr>
      <w:tr w:rsidR="000F2855" w:rsidRPr="00484AF3" w:rsidTr="00334CAF">
        <w:trPr>
          <w:trHeight w:val="64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学工部</w:t>
            </w:r>
          </w:p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9F3E7D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  <w:p w:rsidR="000F2855" w:rsidRPr="009F3E7D" w:rsidRDefault="000F2855" w:rsidP="00334C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</w:p>
          <w:p w:rsidR="000F2855" w:rsidRPr="009F3E7D" w:rsidRDefault="000F2855" w:rsidP="00334CAF">
            <w:pPr>
              <w:widowControl/>
              <w:wordWrap w:val="0"/>
              <w:jc w:val="right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盖章：　　</w:t>
            </w:r>
            <w:r w:rsidRPr="00655554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 xml:space="preserve">　　年　　月　　日</w:t>
            </w:r>
          </w:p>
        </w:tc>
      </w:tr>
    </w:tbl>
    <w:p w:rsidR="000F2855" w:rsidRPr="001F225A" w:rsidRDefault="000F2855" w:rsidP="001F225A">
      <w:pPr>
        <w:widowControl/>
        <w:rPr>
          <w:rFonts w:ascii="仿宋" w:eastAsia="仿宋" w:hAnsi="仿宋" w:hint="eastAsia"/>
        </w:rPr>
      </w:pPr>
      <w:r w:rsidRPr="002F36D1">
        <w:rPr>
          <w:rFonts w:ascii="楷体_GB2312" w:eastAsia="楷体_GB2312" w:hAnsi="宋体" w:cs="宋体" w:hint="eastAsia"/>
          <w:kern w:val="0"/>
          <w:szCs w:val="20"/>
        </w:rPr>
        <w:t>备注：考核表于</w:t>
      </w:r>
      <w:r w:rsidRPr="007B75E3">
        <w:rPr>
          <w:rFonts w:ascii="楷体_GB2312" w:eastAsia="楷体_GB2312" w:hAnsi="宋体" w:cs="宋体" w:hint="eastAsia"/>
          <w:color w:val="FF0000"/>
          <w:kern w:val="0"/>
          <w:szCs w:val="20"/>
        </w:rPr>
        <w:t>每月前３个工作日</w:t>
      </w:r>
      <w:r w:rsidRPr="002F36D1">
        <w:rPr>
          <w:rFonts w:ascii="楷体_GB2312" w:eastAsia="楷体_GB2312" w:hAnsi="宋体" w:cs="宋体" w:hint="eastAsia"/>
          <w:kern w:val="0"/>
          <w:szCs w:val="20"/>
        </w:rPr>
        <w:t>以学院为单位上交至学工部教育管理科。</w:t>
      </w:r>
      <w:bookmarkStart w:id="0" w:name="_GoBack"/>
      <w:bookmarkEnd w:id="0"/>
    </w:p>
    <w:sectPr w:rsidR="000F2855" w:rsidRPr="001F225A" w:rsidSect="00382091">
      <w:headerReference w:type="default" r:id="rId4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6D" w:rsidRDefault="001F225A" w:rsidP="001911B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55"/>
    <w:rsid w:val="000F2855"/>
    <w:rsid w:val="001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7EE3"/>
  <w15:chartTrackingRefBased/>
  <w15:docId w15:val="{5E47D955-9AEB-454E-8214-C6BDBF12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28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安俊庭</dc:creator>
  <cp:keywords/>
  <dc:description/>
  <cp:lastModifiedBy>安俊庭</cp:lastModifiedBy>
  <cp:revision>2</cp:revision>
  <dcterms:created xsi:type="dcterms:W3CDTF">2019-09-12T09:15:00Z</dcterms:created>
  <dcterms:modified xsi:type="dcterms:W3CDTF">2019-09-12T09:17:00Z</dcterms:modified>
</cp:coreProperties>
</file>